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034" w:rsidRDefault="00AD7335">
      <w:pPr>
        <w:spacing w:line="264" w:lineRule="auto"/>
        <w:jc w:val="center"/>
        <w:rPr>
          <w:rFonts w:ascii="Arial" w:hAnsi="Arial"/>
          <w:color w:val="000000"/>
          <w:w w:val="105"/>
          <w:sz w:val="45"/>
          <w:lang w:val="ru-RU"/>
        </w:rPr>
      </w:pPr>
      <w:bookmarkStart w:id="0" w:name="_GoBack"/>
      <w:bookmarkEnd w:id="0"/>
      <w:r>
        <w:rPr>
          <w:rFonts w:ascii="Arial" w:hAnsi="Arial"/>
          <w:color w:val="000000"/>
          <w:w w:val="105"/>
          <w:sz w:val="45"/>
          <w:lang w:val="ru-RU"/>
        </w:rPr>
        <w:t>Методические разъяснения</w:t>
      </w:r>
    </w:p>
    <w:p w:rsidR="00101034" w:rsidRDefault="00AD7335">
      <w:pPr>
        <w:spacing w:before="180"/>
        <w:jc w:val="center"/>
        <w:rPr>
          <w:rFonts w:ascii="Arial" w:hAnsi="Arial"/>
          <w:color w:val="000000"/>
          <w:spacing w:val="2"/>
          <w:w w:val="105"/>
          <w:sz w:val="45"/>
          <w:lang w:val="ru-RU"/>
        </w:rPr>
      </w:pPr>
      <w:r>
        <w:rPr>
          <w:rFonts w:ascii="Arial" w:hAnsi="Arial"/>
          <w:color w:val="000000"/>
          <w:spacing w:val="2"/>
          <w:w w:val="105"/>
          <w:sz w:val="45"/>
          <w:lang w:val="ru-RU"/>
        </w:rPr>
        <w:t>для собственников земельных участков</w:t>
      </w:r>
    </w:p>
    <w:p w:rsidR="00101034" w:rsidRDefault="00AD7335">
      <w:pPr>
        <w:spacing w:before="288" w:line="213" w:lineRule="auto"/>
        <w:jc w:val="center"/>
        <w:rPr>
          <w:rFonts w:ascii="Arial" w:hAnsi="Arial"/>
          <w:color w:val="000000"/>
          <w:w w:val="105"/>
          <w:sz w:val="45"/>
          <w:lang w:val="ru-RU"/>
        </w:rPr>
      </w:pPr>
      <w:r>
        <w:rPr>
          <w:rFonts w:ascii="Arial" w:hAnsi="Arial"/>
          <w:color w:val="000000"/>
          <w:w w:val="105"/>
          <w:sz w:val="45"/>
          <w:lang w:val="ru-RU"/>
        </w:rPr>
        <w:t>по применению назначения земельного участка</w:t>
      </w:r>
    </w:p>
    <w:p w:rsidR="00101034" w:rsidRDefault="00AD7335">
      <w:pPr>
        <w:spacing w:before="252"/>
        <w:jc w:val="center"/>
        <w:rPr>
          <w:rFonts w:ascii="Arial" w:hAnsi="Arial"/>
          <w:color w:val="000000"/>
          <w:w w:val="105"/>
          <w:sz w:val="45"/>
          <w:lang w:val="ru-RU"/>
        </w:rPr>
      </w:pPr>
      <w:r>
        <w:rPr>
          <w:rFonts w:ascii="Arial" w:hAnsi="Arial"/>
          <w:color w:val="000000"/>
          <w:w w:val="105"/>
          <w:sz w:val="45"/>
          <w:lang w:val="ru-RU"/>
        </w:rPr>
        <w:t>в соответствии с Генеральными планами</w:t>
      </w:r>
    </w:p>
    <w:p w:rsidR="00101034" w:rsidRDefault="00AD7335">
      <w:pPr>
        <w:spacing w:before="252"/>
        <w:jc w:val="center"/>
        <w:rPr>
          <w:rFonts w:ascii="Arial" w:hAnsi="Arial"/>
          <w:color w:val="000000"/>
          <w:spacing w:val="-15"/>
          <w:w w:val="110"/>
          <w:sz w:val="45"/>
          <w:lang w:val="ru-RU"/>
        </w:rPr>
      </w:pPr>
      <w:r>
        <w:rPr>
          <w:rFonts w:ascii="Arial" w:hAnsi="Arial"/>
          <w:color w:val="000000"/>
          <w:spacing w:val="-15"/>
          <w:w w:val="110"/>
          <w:sz w:val="45"/>
          <w:lang w:val="ru-RU"/>
        </w:rPr>
        <w:t>и Правилами землепользования и застройки поселений</w:t>
      </w:r>
    </w:p>
    <w:p w:rsidR="00101034" w:rsidRDefault="00AD7335">
      <w:pPr>
        <w:spacing w:before="252"/>
        <w:jc w:val="center"/>
        <w:rPr>
          <w:rFonts w:ascii="Arial" w:hAnsi="Arial"/>
          <w:color w:val="000000"/>
          <w:w w:val="105"/>
          <w:sz w:val="45"/>
          <w:lang w:val="ru-RU"/>
        </w:rPr>
      </w:pPr>
      <w:r>
        <w:rPr>
          <w:rFonts w:ascii="Arial" w:hAnsi="Arial"/>
          <w:color w:val="000000"/>
          <w:w w:val="105"/>
          <w:sz w:val="45"/>
          <w:lang w:val="ru-RU"/>
        </w:rPr>
        <w:t>для оптимизации налогооблагаемой базы</w:t>
      </w:r>
    </w:p>
    <w:p w:rsidR="00101034" w:rsidRDefault="00AD7335">
      <w:pPr>
        <w:spacing w:before="216"/>
        <w:jc w:val="center"/>
        <w:rPr>
          <w:rFonts w:ascii="Arial" w:hAnsi="Arial"/>
          <w:color w:val="000000"/>
          <w:w w:val="105"/>
          <w:sz w:val="45"/>
          <w:lang w:val="ru-RU"/>
        </w:rPr>
      </w:pPr>
      <w:r>
        <w:rPr>
          <w:rFonts w:ascii="Arial" w:hAnsi="Arial"/>
          <w:color w:val="000000"/>
          <w:w w:val="105"/>
          <w:sz w:val="45"/>
          <w:lang w:val="ru-RU"/>
        </w:rPr>
        <w:t>относительно спорных земельных участков</w:t>
      </w:r>
    </w:p>
    <w:p w:rsidR="00101034" w:rsidRDefault="00AD7335">
      <w:pPr>
        <w:spacing w:before="216"/>
        <w:jc w:val="center"/>
        <w:rPr>
          <w:rFonts w:ascii="Arial" w:hAnsi="Arial"/>
          <w:color w:val="000000"/>
          <w:w w:val="105"/>
          <w:sz w:val="45"/>
          <w:lang w:val="ru-RU"/>
        </w:rPr>
      </w:pPr>
      <w:r>
        <w:rPr>
          <w:rFonts w:ascii="Arial" w:hAnsi="Arial"/>
          <w:color w:val="000000"/>
          <w:w w:val="105"/>
          <w:sz w:val="45"/>
          <w:lang w:val="ru-RU"/>
        </w:rPr>
        <w:t>на терри</w:t>
      </w:r>
      <w:r>
        <w:rPr>
          <w:rFonts w:ascii="Arial" w:hAnsi="Arial"/>
          <w:color w:val="000000"/>
          <w:w w:val="105"/>
          <w:sz w:val="45"/>
          <w:lang w:val="ru-RU"/>
        </w:rPr>
        <w:t>тории Воронежской области</w:t>
      </w:r>
    </w:p>
    <w:p w:rsidR="00101034" w:rsidRDefault="00101034">
      <w:pPr>
        <w:sectPr w:rsidR="00101034">
          <w:pgSz w:w="16841" w:h="11902" w:orient="landscape"/>
          <w:pgMar w:top="2804" w:right="2128" w:bottom="2828" w:left="2193" w:header="720" w:footer="720" w:gutter="0"/>
          <w:cols w:space="720"/>
        </w:sectPr>
      </w:pPr>
    </w:p>
    <w:p w:rsidR="00101034" w:rsidRDefault="00AD7335">
      <w:pPr>
        <w:spacing w:line="595" w:lineRule="exact"/>
        <w:ind w:left="864"/>
        <w:rPr>
          <w:rFonts w:ascii="Arial" w:hAnsi="Arial"/>
          <w:color w:val="000000"/>
          <w:spacing w:val="4"/>
          <w:w w:val="105"/>
          <w:sz w:val="38"/>
          <w:lang w:val="ru-RU"/>
        </w:rPr>
      </w:pPr>
      <w:r>
        <w:rPr>
          <w:rFonts w:ascii="Arial" w:hAnsi="Arial"/>
          <w:color w:val="000000"/>
          <w:spacing w:val="4"/>
          <w:w w:val="105"/>
          <w:sz w:val="38"/>
          <w:lang w:val="ru-RU"/>
        </w:rPr>
        <w:lastRenderedPageBreak/>
        <w:t xml:space="preserve">Государственная ка аст овая о енка земельных участков, </w:t>
      </w:r>
      <w:r>
        <w:rPr>
          <w:rFonts w:ascii="Arial" w:hAnsi="Arial"/>
          <w:color w:val="000000"/>
          <w:spacing w:val="4"/>
          <w:sz w:val="32"/>
          <w:lang w:val="ru-RU"/>
        </w:rPr>
        <w:t xml:space="preserve">Сламд </w:t>
      </w:r>
      <w:r>
        <w:rPr>
          <w:rFonts w:ascii="Arial" w:hAnsi="Arial"/>
          <w:b/>
          <w:color w:val="000000"/>
          <w:spacing w:val="4"/>
          <w:w w:val="95"/>
          <w:sz w:val="31"/>
          <w:lang w:val="ru-RU"/>
        </w:rPr>
        <w:t>1</w:t>
      </w:r>
    </w:p>
    <w:p w:rsidR="00101034" w:rsidRDefault="00AD7335">
      <w:pPr>
        <w:spacing w:line="15" w:lineRule="exact"/>
        <w:ind w:left="8856"/>
        <w:rPr>
          <w:rFonts w:ascii="Courier New" w:hAnsi="Courier New"/>
          <w:color w:val="000000"/>
          <w:w w:val="220"/>
          <w:sz w:val="8"/>
          <w:lang w:val="ru-RU"/>
        </w:rPr>
      </w:pPr>
      <w:r>
        <w:rPr>
          <w:rFonts w:ascii="Courier New" w:hAnsi="Courier New"/>
          <w:color w:val="000000"/>
          <w:w w:val="220"/>
          <w:sz w:val="8"/>
          <w:lang w:val="ru-RU"/>
        </w:rPr>
        <w:t>V</w:t>
      </w:r>
    </w:p>
    <w:p w:rsidR="00101034" w:rsidRDefault="00AD7335">
      <w:pPr>
        <w:spacing w:line="417" w:lineRule="exact"/>
        <w:ind w:left="3024"/>
        <w:rPr>
          <w:rFonts w:ascii="Arial" w:hAnsi="Arial"/>
          <w:color w:val="000000"/>
          <w:spacing w:val="4"/>
          <w:w w:val="105"/>
          <w:sz w:val="37"/>
          <w:lang w:val="ru-RU"/>
        </w:rPr>
      </w:pPr>
      <w:r>
        <w:rPr>
          <w:rFonts w:ascii="Arial" w:hAnsi="Arial"/>
          <w:color w:val="000000"/>
          <w:spacing w:val="4"/>
          <w:w w:val="105"/>
          <w:sz w:val="37"/>
          <w:lang w:val="ru-RU"/>
        </w:rPr>
        <w:t>используемых в сельском хозяйстве</w:t>
      </w:r>
    </w:p>
    <w:p w:rsidR="00101034" w:rsidRDefault="00AD7335">
      <w:pPr>
        <w:spacing w:line="0" w:lineRule="auto"/>
      </w:pPr>
      <w:r>
        <w:pict>
          <v:line id="_x0000_s1196" style="position:absolute;z-index:251570688;mso-position-horizontal-relative:text;mso-position-vertical-relative:text" from="640.05pt,173.6pt" to="640.05pt,202.8pt" strokecolor="#141414" strokeweight="1.8pt"/>
        </w:pict>
      </w:r>
    </w:p>
    <w:tbl>
      <w:tblPr>
        <w:tblW w:w="0" w:type="auto"/>
        <w:tblInd w:w="1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655"/>
        <w:gridCol w:w="388"/>
        <w:gridCol w:w="487"/>
        <w:gridCol w:w="1021"/>
        <w:gridCol w:w="541"/>
        <w:gridCol w:w="798"/>
        <w:gridCol w:w="396"/>
        <w:gridCol w:w="405"/>
        <w:gridCol w:w="482"/>
        <w:gridCol w:w="546"/>
        <w:gridCol w:w="5433"/>
        <w:gridCol w:w="583"/>
        <w:gridCol w:w="83"/>
        <w:gridCol w:w="38"/>
        <w:gridCol w:w="846"/>
      </w:tblGrid>
      <w:tr w:rsidR="00101034">
        <w:tblPrEx>
          <w:tblCellMar>
            <w:top w:w="0" w:type="dxa"/>
            <w:bottom w:w="0" w:type="dxa"/>
          </w:tblCellMar>
        </w:tblPrEx>
        <w:trPr>
          <w:trHeight w:hRule="exact" w:val="19"/>
        </w:trPr>
        <w:tc>
          <w:tcPr>
            <w:tcW w:w="900" w:type="dxa"/>
            <w:tcBorders>
              <w:top w:val="single" w:sz="14" w:space="0" w:color="161616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  <w:tc>
          <w:tcPr>
            <w:tcW w:w="655" w:type="dxa"/>
            <w:tcBorders>
              <w:top w:val="single" w:sz="14" w:space="0" w:color="161616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  <w:tc>
          <w:tcPr>
            <w:tcW w:w="388" w:type="dxa"/>
            <w:tcBorders>
              <w:top w:val="single" w:sz="14" w:space="0" w:color="161616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  <w:tc>
          <w:tcPr>
            <w:tcW w:w="487" w:type="dxa"/>
            <w:tcBorders>
              <w:top w:val="single" w:sz="14" w:space="0" w:color="161616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  <w:tc>
          <w:tcPr>
            <w:tcW w:w="1021" w:type="dxa"/>
            <w:tcBorders>
              <w:top w:val="single" w:sz="14" w:space="0" w:color="161616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  <w:tc>
          <w:tcPr>
            <w:tcW w:w="541" w:type="dxa"/>
            <w:tcBorders>
              <w:top w:val="single" w:sz="14" w:space="0" w:color="161616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  <w:tc>
          <w:tcPr>
            <w:tcW w:w="798" w:type="dxa"/>
            <w:tcBorders>
              <w:top w:val="single" w:sz="14" w:space="0" w:color="161616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  <w:tc>
          <w:tcPr>
            <w:tcW w:w="396" w:type="dxa"/>
            <w:tcBorders>
              <w:top w:val="single" w:sz="14" w:space="0" w:color="161616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  <w:tc>
          <w:tcPr>
            <w:tcW w:w="405" w:type="dxa"/>
            <w:tcBorders>
              <w:top w:val="single" w:sz="14" w:space="0" w:color="161616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  <w:tc>
          <w:tcPr>
            <w:tcW w:w="482" w:type="dxa"/>
            <w:tcBorders>
              <w:top w:val="single" w:sz="14" w:space="0" w:color="161616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  <w:tc>
          <w:tcPr>
            <w:tcW w:w="546" w:type="dxa"/>
            <w:tcBorders>
              <w:top w:val="single" w:sz="14" w:space="0" w:color="161616"/>
              <w:left w:val="none" w:sz="0" w:space="0" w:color="000000"/>
              <w:bottom w:val="single" w:sz="11" w:space="0" w:color="0D0D0D"/>
              <w:right w:val="none" w:sz="0" w:space="0" w:color="000000"/>
            </w:tcBorders>
          </w:tcPr>
          <w:p w:rsidR="00101034" w:rsidRDefault="00101034"/>
        </w:tc>
        <w:tc>
          <w:tcPr>
            <w:tcW w:w="5433" w:type="dxa"/>
            <w:tcBorders>
              <w:top w:val="single" w:sz="14" w:space="0" w:color="161616"/>
              <w:left w:val="none" w:sz="0" w:space="0" w:color="000000"/>
              <w:bottom w:val="single" w:sz="11" w:space="0" w:color="0D0D0D"/>
              <w:right w:val="none" w:sz="0" w:space="0" w:color="000000"/>
            </w:tcBorders>
          </w:tcPr>
          <w:p w:rsidR="00101034" w:rsidRDefault="00101034"/>
        </w:tc>
        <w:tc>
          <w:tcPr>
            <w:tcW w:w="583" w:type="dxa"/>
            <w:tcBorders>
              <w:top w:val="single" w:sz="14" w:space="0" w:color="161616"/>
              <w:left w:val="none" w:sz="0" w:space="0" w:color="000000"/>
              <w:bottom w:val="single" w:sz="11" w:space="0" w:color="0D0D0D"/>
              <w:right w:val="none" w:sz="0" w:space="0" w:color="000000"/>
            </w:tcBorders>
          </w:tcPr>
          <w:p w:rsidR="00101034" w:rsidRDefault="00101034"/>
        </w:tc>
        <w:tc>
          <w:tcPr>
            <w:tcW w:w="83" w:type="dxa"/>
            <w:tcBorders>
              <w:top w:val="single" w:sz="14" w:space="0" w:color="161616"/>
              <w:left w:val="none" w:sz="0" w:space="0" w:color="000000"/>
              <w:bottom w:val="single" w:sz="11" w:space="0" w:color="0D0D0D"/>
              <w:right w:val="none" w:sz="0" w:space="0" w:color="000000"/>
            </w:tcBorders>
          </w:tcPr>
          <w:p w:rsidR="00101034" w:rsidRDefault="00101034"/>
        </w:tc>
        <w:tc>
          <w:tcPr>
            <w:tcW w:w="29" w:type="dxa"/>
            <w:tcBorders>
              <w:top w:val="single" w:sz="14" w:space="0" w:color="161616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  <w:tc>
          <w:tcPr>
            <w:tcW w:w="846" w:type="dxa"/>
            <w:tcBorders>
              <w:top w:val="single" w:sz="14" w:space="0" w:color="161616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105"/>
        </w:trPr>
        <w:tc>
          <w:tcPr>
            <w:tcW w:w="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single" w:sz="4" w:space="0" w:color="545454"/>
              <w:right w:val="none" w:sz="0" w:space="0" w:color="000000"/>
            </w:tcBorders>
          </w:tcPr>
          <w:p w:rsidR="00101034" w:rsidRDefault="00101034"/>
        </w:tc>
        <w:tc>
          <w:tcPr>
            <w:tcW w:w="388" w:type="dxa"/>
            <w:tcBorders>
              <w:top w:val="none" w:sz="0" w:space="0" w:color="000000"/>
              <w:left w:val="none" w:sz="0" w:space="0" w:color="000000"/>
              <w:bottom w:val="single" w:sz="4" w:space="0" w:color="545454"/>
              <w:right w:val="none" w:sz="0" w:space="0" w:color="000000"/>
            </w:tcBorders>
          </w:tcPr>
          <w:p w:rsidR="00101034" w:rsidRDefault="00101034"/>
        </w:tc>
        <w:tc>
          <w:tcPr>
            <w:tcW w:w="4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  <w:tc>
          <w:tcPr>
            <w:tcW w:w="1021" w:type="dxa"/>
            <w:tcBorders>
              <w:top w:val="none" w:sz="0" w:space="0" w:color="000000"/>
              <w:left w:val="none" w:sz="0" w:space="0" w:color="000000"/>
              <w:bottom w:val="single" w:sz="2" w:space="0" w:color="595959"/>
              <w:right w:val="none" w:sz="0" w:space="0" w:color="000000"/>
            </w:tcBorders>
          </w:tcPr>
          <w:p w:rsidR="00101034" w:rsidRDefault="00101034"/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  <w:tc>
          <w:tcPr>
            <w:tcW w:w="798" w:type="dxa"/>
            <w:tcBorders>
              <w:top w:val="none" w:sz="0" w:space="0" w:color="000000"/>
              <w:left w:val="none" w:sz="0" w:space="0" w:color="000000"/>
              <w:bottom w:val="single" w:sz="2" w:space="0" w:color="484848"/>
              <w:right w:val="none" w:sz="0" w:space="0" w:color="000000"/>
            </w:tcBorders>
          </w:tcPr>
          <w:p w:rsidR="00101034" w:rsidRDefault="00101034"/>
        </w:tc>
        <w:tc>
          <w:tcPr>
            <w:tcW w:w="396" w:type="dxa"/>
            <w:tcBorders>
              <w:top w:val="none" w:sz="0" w:space="0" w:color="000000"/>
              <w:left w:val="none" w:sz="0" w:space="0" w:color="000000"/>
              <w:bottom w:val="single" w:sz="2" w:space="0" w:color="484848"/>
              <w:right w:val="none" w:sz="0" w:space="0" w:color="000000"/>
            </w:tcBorders>
          </w:tcPr>
          <w:p w:rsidR="00101034" w:rsidRDefault="00101034"/>
        </w:tc>
        <w:tc>
          <w:tcPr>
            <w:tcW w:w="4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  <w:tc>
          <w:tcPr>
            <w:tcW w:w="482" w:type="dxa"/>
            <w:tcBorders>
              <w:top w:val="none" w:sz="0" w:space="0" w:color="000000"/>
              <w:left w:val="none" w:sz="0" w:space="0" w:color="000000"/>
              <w:bottom w:val="none" w:sz="5" w:space="0" w:color="110000"/>
              <w:right w:val="none" w:sz="0" w:space="0" w:color="000000"/>
            </w:tcBorders>
          </w:tcPr>
          <w:p w:rsidR="00101034" w:rsidRDefault="00101034"/>
        </w:tc>
        <w:tc>
          <w:tcPr>
            <w:tcW w:w="546" w:type="dxa"/>
            <w:tcBorders>
              <w:top w:val="single" w:sz="11" w:space="0" w:color="0D0D0D"/>
              <w:left w:val="none" w:sz="0" w:space="0" w:color="000000"/>
              <w:bottom w:val="single" w:sz="11" w:space="0" w:color="0D0D0D"/>
              <w:right w:val="none" w:sz="0" w:space="0" w:color="000000"/>
            </w:tcBorders>
          </w:tcPr>
          <w:p w:rsidR="00101034" w:rsidRDefault="00101034"/>
        </w:tc>
        <w:tc>
          <w:tcPr>
            <w:tcW w:w="5433" w:type="dxa"/>
            <w:tcBorders>
              <w:top w:val="single" w:sz="11" w:space="0" w:color="0D0D0D"/>
              <w:left w:val="none" w:sz="0" w:space="0" w:color="000000"/>
              <w:bottom w:val="single" w:sz="11" w:space="0" w:color="0D0D0D"/>
              <w:right w:val="none" w:sz="0" w:space="0" w:color="000000"/>
            </w:tcBorders>
          </w:tcPr>
          <w:p w:rsidR="00101034" w:rsidRDefault="00101034"/>
        </w:tc>
        <w:tc>
          <w:tcPr>
            <w:tcW w:w="583" w:type="dxa"/>
            <w:tcBorders>
              <w:top w:val="single" w:sz="11" w:space="0" w:color="0D0D0D"/>
              <w:left w:val="none" w:sz="0" w:space="0" w:color="000000"/>
              <w:bottom w:val="single" w:sz="11" w:space="0" w:color="0D0D0D"/>
              <w:right w:val="none" w:sz="0" w:space="0" w:color="000000"/>
            </w:tcBorders>
          </w:tcPr>
          <w:p w:rsidR="00101034" w:rsidRDefault="00101034"/>
        </w:tc>
        <w:tc>
          <w:tcPr>
            <w:tcW w:w="83" w:type="dxa"/>
            <w:tcBorders>
              <w:top w:val="single" w:sz="11" w:space="0" w:color="0D0D0D"/>
              <w:left w:val="none" w:sz="0" w:space="0" w:color="000000"/>
              <w:bottom w:val="single" w:sz="11" w:space="0" w:color="0D0D0D"/>
              <w:right w:val="none" w:sz="0" w:space="0" w:color="000000"/>
            </w:tcBorders>
          </w:tcPr>
          <w:p w:rsidR="00101034" w:rsidRDefault="00101034"/>
        </w:tc>
        <w:tc>
          <w:tcPr>
            <w:tcW w:w="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  <w:tc>
          <w:tcPr>
            <w:tcW w:w="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  <w:tc>
          <w:tcPr>
            <w:tcW w:w="655" w:type="dxa"/>
            <w:tcBorders>
              <w:top w:val="single" w:sz="4" w:space="0" w:color="545454"/>
              <w:left w:val="none" w:sz="0" w:space="0" w:color="000000"/>
              <w:bottom w:val="single" w:sz="4" w:space="0" w:color="545454"/>
              <w:right w:val="none" w:sz="0" w:space="0" w:color="000000"/>
            </w:tcBorders>
          </w:tcPr>
          <w:p w:rsidR="00101034" w:rsidRDefault="00101034"/>
        </w:tc>
        <w:tc>
          <w:tcPr>
            <w:tcW w:w="388" w:type="dxa"/>
            <w:tcBorders>
              <w:top w:val="single" w:sz="4" w:space="0" w:color="545454"/>
              <w:left w:val="none" w:sz="0" w:space="0" w:color="000000"/>
              <w:bottom w:val="single" w:sz="4" w:space="0" w:color="545454"/>
              <w:right w:val="none" w:sz="0" w:space="0" w:color="000000"/>
            </w:tcBorders>
          </w:tcPr>
          <w:p w:rsidR="00101034" w:rsidRDefault="00101034"/>
        </w:tc>
        <w:tc>
          <w:tcPr>
            <w:tcW w:w="487" w:type="dxa"/>
            <w:tcBorders>
              <w:top w:val="none" w:sz="0" w:space="0" w:color="000000"/>
              <w:left w:val="none" w:sz="0" w:space="0" w:color="000000"/>
              <w:bottom w:val="single" w:sz="4" w:space="0" w:color="545454"/>
              <w:right w:val="none" w:sz="0" w:space="0" w:color="000000"/>
            </w:tcBorders>
          </w:tcPr>
          <w:p w:rsidR="00101034" w:rsidRDefault="00101034"/>
        </w:tc>
        <w:tc>
          <w:tcPr>
            <w:tcW w:w="1021" w:type="dxa"/>
            <w:tcBorders>
              <w:top w:val="single" w:sz="2" w:space="0" w:color="595959"/>
              <w:left w:val="none" w:sz="0" w:space="0" w:color="000000"/>
              <w:bottom w:val="single" w:sz="4" w:space="0" w:color="545454"/>
              <w:right w:val="none" w:sz="0" w:space="0" w:color="000000"/>
            </w:tcBorders>
          </w:tcPr>
          <w:p w:rsidR="00101034" w:rsidRDefault="00101034"/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single" w:sz="4" w:space="0" w:color="545454"/>
              <w:right w:val="none" w:sz="0" w:space="0" w:color="000000"/>
            </w:tcBorders>
          </w:tcPr>
          <w:p w:rsidR="00101034" w:rsidRDefault="00101034"/>
        </w:tc>
        <w:tc>
          <w:tcPr>
            <w:tcW w:w="798" w:type="dxa"/>
            <w:tcBorders>
              <w:top w:val="single" w:sz="2" w:space="0" w:color="484848"/>
              <w:left w:val="none" w:sz="0" w:space="0" w:color="000000"/>
              <w:bottom w:val="single" w:sz="4" w:space="0" w:color="545454"/>
              <w:right w:val="none" w:sz="0" w:space="0" w:color="000000"/>
            </w:tcBorders>
          </w:tcPr>
          <w:p w:rsidR="00101034" w:rsidRDefault="00101034"/>
        </w:tc>
        <w:tc>
          <w:tcPr>
            <w:tcW w:w="396" w:type="dxa"/>
            <w:tcBorders>
              <w:top w:val="single" w:sz="2" w:space="0" w:color="484848"/>
              <w:left w:val="none" w:sz="0" w:space="0" w:color="000000"/>
              <w:bottom w:val="single" w:sz="4" w:space="0" w:color="545454"/>
              <w:right w:val="none" w:sz="0" w:space="0" w:color="000000"/>
            </w:tcBorders>
          </w:tcPr>
          <w:p w:rsidR="00101034" w:rsidRDefault="00101034"/>
        </w:tc>
        <w:tc>
          <w:tcPr>
            <w:tcW w:w="405" w:type="dxa"/>
            <w:tcBorders>
              <w:top w:val="none" w:sz="0" w:space="0" w:color="000000"/>
              <w:left w:val="none" w:sz="0" w:space="0" w:color="000000"/>
              <w:bottom w:val="single" w:sz="4" w:space="0" w:color="545454"/>
              <w:right w:val="none" w:sz="0" w:space="0" w:color="000000"/>
            </w:tcBorders>
          </w:tcPr>
          <w:p w:rsidR="00101034" w:rsidRDefault="00101034"/>
        </w:tc>
        <w:tc>
          <w:tcPr>
            <w:tcW w:w="482" w:type="dxa"/>
            <w:vMerge w:val="restart"/>
            <w:tcBorders>
              <w:top w:val="none" w:sz="5" w:space="0" w:color="11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AD7335">
            <w:pPr>
              <w:spacing w:after="396"/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6070" cy="916305"/>
                  <wp:effectExtent l="0" t="0" r="0" b="0"/>
                  <wp:docPr id="5" name="pi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test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70" cy="916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" w:type="dxa"/>
            <w:tcBorders>
              <w:top w:val="single" w:sz="11" w:space="0" w:color="0D0D0D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  <w:tc>
          <w:tcPr>
            <w:tcW w:w="5433" w:type="dxa"/>
            <w:vMerge w:val="restart"/>
            <w:tcBorders>
              <w:top w:val="single" w:sz="11" w:space="0" w:color="0D0D0D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01034" w:rsidRDefault="00AD7335">
            <w:pPr>
              <w:spacing w:line="309" w:lineRule="auto"/>
              <w:jc w:val="center"/>
              <w:rPr>
                <w:rFonts w:ascii="Verdana" w:hAnsi="Verdana"/>
                <w:color w:val="000000"/>
                <w:spacing w:val="4"/>
                <w:sz w:val="28"/>
                <w:lang w:val="ru-RU"/>
              </w:rPr>
            </w:pPr>
            <w:r>
              <w:rPr>
                <w:rFonts w:ascii="Verdana" w:hAnsi="Verdana"/>
                <w:color w:val="000000"/>
                <w:spacing w:val="4"/>
                <w:sz w:val="28"/>
                <w:lang w:val="ru-RU"/>
              </w:rPr>
              <w:t xml:space="preserve">осуществление ГБУ Во </w:t>
            </w:r>
            <w:r>
              <w:rPr>
                <w:rFonts w:ascii="Tahoma" w:hAnsi="Tahoma"/>
                <w:color w:val="000000"/>
                <w:spacing w:val="4"/>
                <w:w w:val="115"/>
                <w:sz w:val="30"/>
                <w:lang w:val="ru-RU"/>
              </w:rPr>
              <w:t xml:space="preserve">хЦГко </w:t>
            </w:r>
            <w:r>
              <w:rPr>
                <w:rFonts w:ascii="Verdana" w:hAnsi="Verdana"/>
                <w:color w:val="000000"/>
                <w:spacing w:val="4"/>
                <w:sz w:val="28"/>
                <w:lang w:val="ru-RU"/>
              </w:rPr>
              <w:t xml:space="preserve">Во»* </w:t>
            </w:r>
            <w:r>
              <w:rPr>
                <w:rFonts w:ascii="Verdana" w:hAnsi="Verdana"/>
                <w:color w:val="000000"/>
                <w:spacing w:val="4"/>
                <w:sz w:val="28"/>
                <w:lang w:val="ru-RU"/>
              </w:rPr>
              <w:br/>
            </w:r>
            <w:r>
              <w:rPr>
                <w:rFonts w:ascii="Verdana" w:hAnsi="Verdana"/>
                <w:color w:val="000000"/>
                <w:spacing w:val="-6"/>
                <w:sz w:val="28"/>
                <w:lang w:val="ru-RU"/>
              </w:rPr>
              <w:t xml:space="preserve">государственной кадастровой оценки </w:t>
            </w:r>
            <w:r>
              <w:rPr>
                <w:rFonts w:ascii="Verdana" w:hAnsi="Verdana"/>
                <w:color w:val="000000"/>
                <w:spacing w:val="-6"/>
                <w:sz w:val="28"/>
                <w:lang w:val="ru-RU"/>
              </w:rPr>
              <w:br/>
            </w:r>
            <w:r>
              <w:rPr>
                <w:rFonts w:ascii="Arial" w:hAnsi="Arial"/>
                <w:color w:val="000000"/>
                <w:sz w:val="30"/>
                <w:lang w:val="ru-RU"/>
              </w:rPr>
              <w:t>земельных уЧастков</w:t>
            </w:r>
          </w:p>
        </w:tc>
        <w:tc>
          <w:tcPr>
            <w:tcW w:w="583" w:type="dxa"/>
            <w:tcBorders>
              <w:top w:val="single" w:sz="11" w:space="0" w:color="0D0D0D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  <w:tc>
          <w:tcPr>
            <w:tcW w:w="83" w:type="dxa"/>
            <w:tcBorders>
              <w:top w:val="single" w:sz="11" w:space="0" w:color="0D0D0D"/>
              <w:left w:val="none" w:sz="0" w:space="0" w:color="000000"/>
              <w:bottom w:val="none" w:sz="0" w:space="0" w:color="000000"/>
              <w:right w:val="single" w:sz="14" w:space="0" w:color="161616"/>
            </w:tcBorders>
          </w:tcPr>
          <w:p w:rsidR="00101034" w:rsidRDefault="00101034"/>
        </w:tc>
        <w:tc>
          <w:tcPr>
            <w:tcW w:w="29" w:type="dxa"/>
            <w:tcBorders>
              <w:top w:val="none" w:sz="0" w:space="0" w:color="000000"/>
              <w:left w:val="single" w:sz="14" w:space="0" w:color="161616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  <w:tc>
          <w:tcPr>
            <w:tcW w:w="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1101"/>
        </w:trPr>
        <w:tc>
          <w:tcPr>
            <w:tcW w:w="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3B3B3B"/>
            </w:tcBorders>
          </w:tcPr>
          <w:p w:rsidR="00101034" w:rsidRDefault="00101034"/>
        </w:tc>
        <w:tc>
          <w:tcPr>
            <w:tcW w:w="4691" w:type="dxa"/>
            <w:gridSpan w:val="8"/>
            <w:tcBorders>
              <w:top w:val="single" w:sz="4" w:space="0" w:color="545454"/>
              <w:left w:val="single" w:sz="4" w:space="0" w:color="3B3B3B"/>
              <w:bottom w:val="single" w:sz="2" w:space="0" w:color="535353"/>
              <w:right w:val="none" w:sz="0" w:space="0" w:color="000000"/>
            </w:tcBorders>
          </w:tcPr>
          <w:p w:rsidR="00101034" w:rsidRDefault="00AD7335">
            <w:pPr>
              <w:spacing w:before="72" w:line="285" w:lineRule="auto"/>
              <w:ind w:left="144" w:right="180"/>
              <w:rPr>
                <w:rFonts w:ascii="Verdana" w:hAnsi="Verdana"/>
                <w:color w:val="000000"/>
                <w:spacing w:val="-4"/>
                <w:sz w:val="18"/>
                <w:lang w:val="ru-RU"/>
              </w:rPr>
            </w:pPr>
            <w:r>
              <w:rPr>
                <w:rFonts w:ascii="Verdana" w:hAnsi="Verdana"/>
                <w:color w:val="000000"/>
                <w:spacing w:val="-4"/>
                <w:sz w:val="18"/>
                <w:lang w:val="ru-RU"/>
              </w:rPr>
              <w:t xml:space="preserve">в соответствии с Ф3 Na 237 и Методическими </w:t>
            </w:r>
            <w:r>
              <w:rPr>
                <w:rFonts w:ascii="Verdana" w:hAnsi="Verdana"/>
                <w:color w:val="000000"/>
                <w:sz w:val="18"/>
                <w:lang w:val="ru-RU"/>
              </w:rPr>
              <w:t xml:space="preserve">указаниями о государственной кадастровой </w:t>
            </w:r>
            <w:r>
              <w:rPr>
                <w:rFonts w:ascii="Verdana" w:hAnsi="Verdana"/>
                <w:color w:val="000000"/>
                <w:spacing w:val="2"/>
                <w:sz w:val="18"/>
                <w:lang w:val="ru-RU"/>
              </w:rPr>
              <w:t>оценке, утвержденными приказом</w:t>
            </w:r>
          </w:p>
          <w:p w:rsidR="00101034" w:rsidRDefault="00AD7335">
            <w:pPr>
              <w:ind w:left="144"/>
              <w:rPr>
                <w:rFonts w:ascii="Verdana" w:hAnsi="Verdana"/>
                <w:color w:val="000000"/>
                <w:spacing w:val="-2"/>
                <w:sz w:val="18"/>
                <w:lang w:val="ru-RU"/>
              </w:rPr>
            </w:pPr>
            <w:r>
              <w:rPr>
                <w:rFonts w:ascii="Verdana" w:hAnsi="Verdana"/>
                <w:color w:val="000000"/>
                <w:spacing w:val="-2"/>
                <w:sz w:val="18"/>
                <w:lang w:val="ru-RU"/>
              </w:rPr>
              <w:t>Росреестра от 04.08.2021 N2 П/0336</w:t>
            </w:r>
          </w:p>
        </w:tc>
        <w:tc>
          <w:tcPr>
            <w:tcW w:w="482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  <w:tc>
          <w:tcPr>
            <w:tcW w:w="546" w:type="dxa"/>
            <w:tcBorders>
              <w:top w:val="none" w:sz="0" w:space="0" w:color="000000"/>
              <w:left w:val="none" w:sz="0" w:space="0" w:color="000000"/>
              <w:bottom w:val="single" w:sz="11" w:space="0" w:color="121212"/>
              <w:right w:val="none" w:sz="0" w:space="0" w:color="000000"/>
            </w:tcBorders>
          </w:tcPr>
          <w:p w:rsidR="00101034" w:rsidRDefault="00101034"/>
        </w:tc>
        <w:tc>
          <w:tcPr>
            <w:tcW w:w="5433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01034" w:rsidRDefault="00101034"/>
        </w:tc>
        <w:tc>
          <w:tcPr>
            <w:tcW w:w="583" w:type="dxa"/>
            <w:tcBorders>
              <w:top w:val="none" w:sz="0" w:space="0" w:color="000000"/>
              <w:left w:val="none" w:sz="0" w:space="0" w:color="000000"/>
              <w:bottom w:val="single" w:sz="11" w:space="0" w:color="121212"/>
              <w:right w:val="none" w:sz="0" w:space="0" w:color="000000"/>
            </w:tcBorders>
          </w:tcPr>
          <w:p w:rsidR="00101034" w:rsidRDefault="00101034"/>
        </w:tc>
        <w:tc>
          <w:tcPr>
            <w:tcW w:w="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14" w:space="0" w:color="161616"/>
            </w:tcBorders>
          </w:tcPr>
          <w:p w:rsidR="00101034" w:rsidRDefault="00101034"/>
        </w:tc>
        <w:tc>
          <w:tcPr>
            <w:tcW w:w="29" w:type="dxa"/>
            <w:tcBorders>
              <w:top w:val="none" w:sz="0" w:space="0" w:color="000000"/>
              <w:left w:val="single" w:sz="14" w:space="0" w:color="161616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  <w:tc>
          <w:tcPr>
            <w:tcW w:w="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73"/>
        </w:trPr>
        <w:tc>
          <w:tcPr>
            <w:tcW w:w="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3B3B3B"/>
            </w:tcBorders>
          </w:tcPr>
          <w:p w:rsidR="00101034" w:rsidRDefault="00101034"/>
        </w:tc>
        <w:tc>
          <w:tcPr>
            <w:tcW w:w="655" w:type="dxa"/>
            <w:tcBorders>
              <w:top w:val="single" w:sz="2" w:space="0" w:color="535353"/>
              <w:left w:val="single" w:sz="4" w:space="0" w:color="3B3B3B"/>
              <w:bottom w:val="single" w:sz="2" w:space="0" w:color="535353"/>
              <w:right w:val="none" w:sz="0" w:space="0" w:color="000000"/>
            </w:tcBorders>
          </w:tcPr>
          <w:p w:rsidR="00101034" w:rsidRDefault="00101034"/>
        </w:tc>
        <w:tc>
          <w:tcPr>
            <w:tcW w:w="388" w:type="dxa"/>
            <w:tcBorders>
              <w:top w:val="single" w:sz="2" w:space="0" w:color="535353"/>
              <w:left w:val="none" w:sz="0" w:space="0" w:color="000000"/>
              <w:bottom w:val="single" w:sz="2" w:space="0" w:color="535353"/>
              <w:right w:val="none" w:sz="0" w:space="0" w:color="000000"/>
            </w:tcBorders>
          </w:tcPr>
          <w:p w:rsidR="00101034" w:rsidRDefault="00101034"/>
        </w:tc>
        <w:tc>
          <w:tcPr>
            <w:tcW w:w="487" w:type="dxa"/>
            <w:tcBorders>
              <w:top w:val="single" w:sz="2" w:space="0" w:color="535353"/>
              <w:left w:val="none" w:sz="0" w:space="0" w:color="000000"/>
              <w:bottom w:val="single" w:sz="2" w:space="0" w:color="535353"/>
              <w:right w:val="none" w:sz="0" w:space="0" w:color="000000"/>
            </w:tcBorders>
          </w:tcPr>
          <w:p w:rsidR="00101034" w:rsidRDefault="00101034"/>
        </w:tc>
        <w:tc>
          <w:tcPr>
            <w:tcW w:w="1021" w:type="dxa"/>
            <w:tcBorders>
              <w:top w:val="single" w:sz="2" w:space="0" w:color="535353"/>
              <w:left w:val="none" w:sz="0" w:space="0" w:color="000000"/>
              <w:bottom w:val="single" w:sz="2" w:space="0" w:color="535353"/>
              <w:right w:val="none" w:sz="0" w:space="0" w:color="000000"/>
            </w:tcBorders>
          </w:tcPr>
          <w:p w:rsidR="00101034" w:rsidRDefault="00101034"/>
        </w:tc>
        <w:tc>
          <w:tcPr>
            <w:tcW w:w="541" w:type="dxa"/>
            <w:tcBorders>
              <w:top w:val="single" w:sz="2" w:space="0" w:color="535353"/>
              <w:left w:val="none" w:sz="0" w:space="0" w:color="000000"/>
              <w:bottom w:val="single" w:sz="2" w:space="0" w:color="535353"/>
              <w:right w:val="none" w:sz="0" w:space="0" w:color="000000"/>
            </w:tcBorders>
          </w:tcPr>
          <w:p w:rsidR="00101034" w:rsidRDefault="00101034"/>
        </w:tc>
        <w:tc>
          <w:tcPr>
            <w:tcW w:w="798" w:type="dxa"/>
            <w:tcBorders>
              <w:top w:val="single" w:sz="2" w:space="0" w:color="535353"/>
              <w:left w:val="none" w:sz="0" w:space="0" w:color="000000"/>
              <w:bottom w:val="single" w:sz="2" w:space="0" w:color="535353"/>
              <w:right w:val="none" w:sz="0" w:space="0" w:color="000000"/>
            </w:tcBorders>
          </w:tcPr>
          <w:p w:rsidR="00101034" w:rsidRDefault="00101034"/>
        </w:tc>
        <w:tc>
          <w:tcPr>
            <w:tcW w:w="3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  <w:tc>
          <w:tcPr>
            <w:tcW w:w="4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  <w:tc>
          <w:tcPr>
            <w:tcW w:w="482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  <w:tc>
          <w:tcPr>
            <w:tcW w:w="546" w:type="dxa"/>
            <w:tcBorders>
              <w:top w:val="single" w:sz="11" w:space="0" w:color="121212"/>
              <w:left w:val="none" w:sz="0" w:space="0" w:color="000000"/>
              <w:bottom w:val="single" w:sz="11" w:space="0" w:color="121212"/>
              <w:right w:val="none" w:sz="0" w:space="0" w:color="000000"/>
            </w:tcBorders>
          </w:tcPr>
          <w:p w:rsidR="00101034" w:rsidRDefault="00101034"/>
        </w:tc>
        <w:tc>
          <w:tcPr>
            <w:tcW w:w="5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  <w:tc>
          <w:tcPr>
            <w:tcW w:w="583" w:type="dxa"/>
            <w:tcBorders>
              <w:top w:val="single" w:sz="11" w:space="0" w:color="121212"/>
              <w:left w:val="none" w:sz="0" w:space="0" w:color="000000"/>
              <w:bottom w:val="single" w:sz="11" w:space="0" w:color="121212"/>
              <w:right w:val="none" w:sz="0" w:space="0" w:color="000000"/>
            </w:tcBorders>
          </w:tcPr>
          <w:p w:rsidR="00101034" w:rsidRDefault="00101034"/>
        </w:tc>
        <w:tc>
          <w:tcPr>
            <w:tcW w:w="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  <w:tc>
          <w:tcPr>
            <w:tcW w:w="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  <w:tc>
          <w:tcPr>
            <w:tcW w:w="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436"/>
        </w:trPr>
        <w:tc>
          <w:tcPr>
            <w:tcW w:w="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  <w:tc>
          <w:tcPr>
            <w:tcW w:w="655" w:type="dxa"/>
            <w:tcBorders>
              <w:top w:val="single" w:sz="2" w:space="0" w:color="535353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  <w:tc>
          <w:tcPr>
            <w:tcW w:w="388" w:type="dxa"/>
            <w:tcBorders>
              <w:top w:val="single" w:sz="2" w:space="0" w:color="535353"/>
              <w:left w:val="none" w:sz="0" w:space="0" w:color="000000"/>
              <w:bottom w:val="single" w:sz="14" w:space="0" w:color="111111"/>
              <w:right w:val="none" w:sz="0" w:space="0" w:color="000000"/>
            </w:tcBorders>
          </w:tcPr>
          <w:p w:rsidR="00101034" w:rsidRDefault="00101034"/>
        </w:tc>
        <w:tc>
          <w:tcPr>
            <w:tcW w:w="487" w:type="dxa"/>
            <w:tcBorders>
              <w:top w:val="single" w:sz="2" w:space="0" w:color="535353"/>
              <w:left w:val="none" w:sz="0" w:space="0" w:color="000000"/>
              <w:bottom w:val="single" w:sz="14" w:space="0" w:color="111111"/>
              <w:right w:val="none" w:sz="0" w:space="0" w:color="000000"/>
            </w:tcBorders>
          </w:tcPr>
          <w:p w:rsidR="00101034" w:rsidRDefault="00101034"/>
        </w:tc>
        <w:tc>
          <w:tcPr>
            <w:tcW w:w="1021" w:type="dxa"/>
            <w:tcBorders>
              <w:top w:val="single" w:sz="2" w:space="0" w:color="535353"/>
              <w:left w:val="none" w:sz="0" w:space="0" w:color="000000"/>
              <w:bottom w:val="single" w:sz="14" w:space="0" w:color="111111"/>
              <w:right w:val="none" w:sz="0" w:space="0" w:color="000000"/>
            </w:tcBorders>
          </w:tcPr>
          <w:p w:rsidR="00101034" w:rsidRDefault="00101034"/>
        </w:tc>
        <w:tc>
          <w:tcPr>
            <w:tcW w:w="541" w:type="dxa"/>
            <w:tcBorders>
              <w:top w:val="single" w:sz="2" w:space="0" w:color="535353"/>
              <w:left w:val="none" w:sz="0" w:space="0" w:color="000000"/>
              <w:bottom w:val="single" w:sz="14" w:space="0" w:color="111111"/>
              <w:right w:val="none" w:sz="0" w:space="0" w:color="000000"/>
            </w:tcBorders>
          </w:tcPr>
          <w:p w:rsidR="00101034" w:rsidRDefault="00101034"/>
        </w:tc>
        <w:tc>
          <w:tcPr>
            <w:tcW w:w="798" w:type="dxa"/>
            <w:tcBorders>
              <w:top w:val="single" w:sz="2" w:space="0" w:color="535353"/>
              <w:left w:val="none" w:sz="0" w:space="0" w:color="000000"/>
              <w:bottom w:val="single" w:sz="14" w:space="0" w:color="111111"/>
              <w:right w:val="none" w:sz="0" w:space="0" w:color="000000"/>
            </w:tcBorders>
          </w:tcPr>
          <w:p w:rsidR="00101034" w:rsidRDefault="00101034"/>
        </w:tc>
        <w:tc>
          <w:tcPr>
            <w:tcW w:w="396" w:type="dxa"/>
            <w:tcBorders>
              <w:top w:val="none" w:sz="0" w:space="0" w:color="000000"/>
              <w:left w:val="none" w:sz="0" w:space="0" w:color="000000"/>
              <w:bottom w:val="single" w:sz="14" w:space="0" w:color="111111"/>
              <w:right w:val="none" w:sz="0" w:space="0" w:color="000000"/>
            </w:tcBorders>
          </w:tcPr>
          <w:p w:rsidR="00101034" w:rsidRDefault="00101034"/>
        </w:tc>
        <w:tc>
          <w:tcPr>
            <w:tcW w:w="405" w:type="dxa"/>
            <w:tcBorders>
              <w:top w:val="none" w:sz="0" w:space="0" w:color="000000"/>
              <w:left w:val="none" w:sz="0" w:space="0" w:color="000000"/>
              <w:bottom w:val="single" w:sz="14" w:space="0" w:color="111111"/>
              <w:right w:val="none" w:sz="0" w:space="0" w:color="000000"/>
            </w:tcBorders>
          </w:tcPr>
          <w:p w:rsidR="00101034" w:rsidRDefault="00101034"/>
        </w:tc>
        <w:tc>
          <w:tcPr>
            <w:tcW w:w="482" w:type="dxa"/>
            <w:vMerge/>
            <w:tcBorders>
              <w:top w:val="none" w:sz="0" w:space="0" w:color="000000"/>
              <w:left w:val="none" w:sz="0" w:space="0" w:color="000000"/>
              <w:bottom w:val="single" w:sz="14" w:space="0" w:color="111111"/>
              <w:right w:val="none" w:sz="0" w:space="0" w:color="000000"/>
            </w:tcBorders>
          </w:tcPr>
          <w:p w:rsidR="00101034" w:rsidRDefault="00101034"/>
        </w:tc>
        <w:tc>
          <w:tcPr>
            <w:tcW w:w="546" w:type="dxa"/>
            <w:tcBorders>
              <w:top w:val="single" w:sz="11" w:space="0" w:color="121212"/>
              <w:left w:val="none" w:sz="0" w:space="0" w:color="000000"/>
              <w:bottom w:val="single" w:sz="14" w:space="0" w:color="111111"/>
              <w:right w:val="none" w:sz="0" w:space="0" w:color="000000"/>
            </w:tcBorders>
          </w:tcPr>
          <w:p w:rsidR="00101034" w:rsidRDefault="00101034"/>
        </w:tc>
        <w:tc>
          <w:tcPr>
            <w:tcW w:w="5433" w:type="dxa"/>
            <w:tcBorders>
              <w:top w:val="none" w:sz="0" w:space="0" w:color="000000"/>
              <w:left w:val="none" w:sz="0" w:space="0" w:color="000000"/>
              <w:bottom w:val="single" w:sz="14" w:space="0" w:color="111111"/>
              <w:right w:val="none" w:sz="0" w:space="0" w:color="000000"/>
            </w:tcBorders>
          </w:tcPr>
          <w:p w:rsidR="00101034" w:rsidRDefault="00101034"/>
        </w:tc>
        <w:tc>
          <w:tcPr>
            <w:tcW w:w="583" w:type="dxa"/>
            <w:tcBorders>
              <w:top w:val="single" w:sz="11" w:space="0" w:color="121212"/>
              <w:left w:val="none" w:sz="0" w:space="0" w:color="000000"/>
              <w:bottom w:val="single" w:sz="14" w:space="0" w:color="111111"/>
              <w:right w:val="none" w:sz="0" w:space="0" w:color="000000"/>
            </w:tcBorders>
          </w:tcPr>
          <w:p w:rsidR="00101034" w:rsidRDefault="00101034"/>
        </w:tc>
        <w:tc>
          <w:tcPr>
            <w:tcW w:w="83" w:type="dxa"/>
            <w:tcBorders>
              <w:top w:val="none" w:sz="0" w:space="0" w:color="000000"/>
              <w:left w:val="none" w:sz="0" w:space="0" w:color="000000"/>
              <w:bottom w:val="single" w:sz="14" w:space="0" w:color="111111"/>
              <w:right w:val="none" w:sz="0" w:space="0" w:color="000000"/>
            </w:tcBorders>
          </w:tcPr>
          <w:p w:rsidR="00101034" w:rsidRDefault="00101034"/>
        </w:tc>
        <w:tc>
          <w:tcPr>
            <w:tcW w:w="29" w:type="dxa"/>
            <w:tcBorders>
              <w:top w:val="none" w:sz="0" w:space="0" w:color="000000"/>
              <w:left w:val="none" w:sz="0" w:space="0" w:color="000000"/>
              <w:bottom w:val="single" w:sz="14" w:space="0" w:color="111111"/>
              <w:right w:val="none" w:sz="0" w:space="0" w:color="000000"/>
            </w:tcBorders>
          </w:tcPr>
          <w:p w:rsidR="00101034" w:rsidRDefault="00101034"/>
        </w:tc>
        <w:tc>
          <w:tcPr>
            <w:tcW w:w="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1087"/>
        </w:trPr>
        <w:tc>
          <w:tcPr>
            <w:tcW w:w="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14" w:space="0" w:color="151515"/>
            </w:tcBorders>
          </w:tcPr>
          <w:p w:rsidR="00101034" w:rsidRDefault="00101034"/>
        </w:tc>
        <w:tc>
          <w:tcPr>
            <w:tcW w:w="11192" w:type="dxa"/>
            <w:gridSpan w:val="13"/>
            <w:tcBorders>
              <w:top w:val="single" w:sz="14" w:space="0" w:color="111111"/>
              <w:left w:val="single" w:sz="14" w:space="0" w:color="151515"/>
              <w:bottom w:val="none" w:sz="0" w:space="0" w:color="000000"/>
              <w:right w:val="none" w:sz="0" w:space="0" w:color="000000"/>
            </w:tcBorders>
          </w:tcPr>
          <w:p w:rsidR="00101034" w:rsidRDefault="00AD7335">
            <w:pPr>
              <w:spacing w:before="144" w:line="321" w:lineRule="auto"/>
              <w:jc w:val="center"/>
              <w:rPr>
                <w:rFonts w:ascii="Arial" w:hAnsi="Arial"/>
                <w:color w:val="000000"/>
                <w:w w:val="105"/>
                <w:sz w:val="30"/>
                <w:lang w:val="ru-RU"/>
              </w:rPr>
            </w:pPr>
            <w:r>
              <w:rPr>
                <w:rFonts w:ascii="Arial" w:hAnsi="Arial"/>
                <w:color w:val="000000"/>
                <w:w w:val="105"/>
                <w:sz w:val="30"/>
                <w:lang w:val="ru-RU"/>
              </w:rPr>
              <w:t xml:space="preserve">группировка объектов оценки в расчетные группы в зависимости от </w:t>
            </w:r>
            <w:r>
              <w:rPr>
                <w:rFonts w:ascii="Arial" w:hAnsi="Arial"/>
                <w:color w:val="000000"/>
                <w:w w:val="105"/>
                <w:sz w:val="30"/>
                <w:lang w:val="ru-RU"/>
              </w:rPr>
              <w:br/>
            </w:r>
            <w:r>
              <w:rPr>
                <w:rFonts w:ascii="Arial" w:hAnsi="Arial"/>
                <w:color w:val="000000"/>
                <w:spacing w:val="7"/>
                <w:sz w:val="30"/>
                <w:lang w:val="ru-RU"/>
              </w:rPr>
              <w:t>вида разрешенного использования, содержащегося в сведениях ЕГРН**</w:t>
            </w:r>
          </w:p>
        </w:tc>
        <w:tc>
          <w:tcPr>
            <w:tcW w:w="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</w:tr>
    </w:tbl>
    <w:p w:rsidR="00101034" w:rsidRDefault="00101034">
      <w:pPr>
        <w:spacing w:after="376" w:line="20" w:lineRule="exact"/>
      </w:pPr>
    </w:p>
    <w:p w:rsidR="00101034" w:rsidRDefault="00101034">
      <w:pPr>
        <w:sectPr w:rsidR="00101034">
          <w:pgSz w:w="16841" w:h="11902" w:orient="landscape"/>
          <w:pgMar w:top="1060" w:right="1475" w:bottom="185" w:left="1569" w:header="720" w:footer="720" w:gutter="0"/>
          <w:cols w:space="720"/>
        </w:sectPr>
      </w:pPr>
    </w:p>
    <w:p w:rsidR="00101034" w:rsidRDefault="00AD7335">
      <w:pPr>
        <w:pBdr>
          <w:top w:val="single" w:sz="12" w:space="7" w:color="121212"/>
          <w:left w:val="single" w:sz="14" w:space="0" w:color="191919"/>
          <w:bottom w:val="single" w:sz="11" w:space="0" w:color="0B0B0B"/>
        </w:pBdr>
        <w:jc w:val="right"/>
        <w:rPr>
          <w:rFonts w:ascii="Arial" w:hAnsi="Arial"/>
          <w:color w:val="000000"/>
          <w:spacing w:val="6"/>
          <w:sz w:val="30"/>
          <w:lang w:val="ru-RU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195" type="#_x0000_t202" style="position:absolute;left:0;text-align:left;margin-left:-189.4pt;margin-top:12.05pt;width:178.25pt;height:34.4pt;z-index:-251666944;mso-wrap-distance-left:62.75pt;mso-wrap-distance-top:.6pt;mso-wrap-distance-right:0" filled="f" stroked="f">
            <v:textbox inset="0,0,0,0">
              <w:txbxContent>
                <w:p w:rsidR="00101034" w:rsidRDefault="00101034"/>
              </w:txbxContent>
            </v:textbox>
            <w10:wrap type="square"/>
          </v:shape>
        </w:pict>
      </w:r>
      <w:r>
        <w:pict>
          <v:shape id="_x0000_s1194" type="#_x0000_t202" style="position:absolute;left:0;text-align:left;margin-left:149.55pt;margin-top:287.1pt;width:168.95pt;height:32.4pt;z-index:-251665920;mso-wrap-distance-left:0;mso-wrap-distance-right:0;mso-position-horizontal-relative:page;mso-position-vertical-relative:page" filled="f" stroked="f">
            <v:textbox inset="0,0,0,0">
              <w:txbxContent>
                <w:p w:rsidR="00101034" w:rsidRDefault="00AD7335">
                  <w:pPr>
                    <w:spacing w:before="72" w:after="36" w:line="283" w:lineRule="auto"/>
                    <w:ind w:right="288"/>
                    <w:rPr>
                      <w:rFonts w:ascii="Verdana" w:hAnsi="Verdana"/>
                      <w:color w:val="000000"/>
                      <w:spacing w:val="-1"/>
                      <w:sz w:val="18"/>
                      <w:lang w:val="ru-RU"/>
                    </w:rPr>
                  </w:pPr>
                  <w:r>
                    <w:rPr>
                      <w:rFonts w:ascii="Verdana" w:hAnsi="Verdana"/>
                      <w:color w:val="000000"/>
                      <w:spacing w:val="-1"/>
                      <w:sz w:val="18"/>
                      <w:lang w:val="ru-RU"/>
                    </w:rPr>
                    <w:t xml:space="preserve">в соответствии с приложением </w:t>
                  </w:r>
                  <w:r>
                    <w:rPr>
                      <w:rFonts w:ascii="Verdana" w:hAnsi="Verdana"/>
                      <w:color w:val="000000"/>
                      <w:spacing w:val="1"/>
                      <w:sz w:val="18"/>
                      <w:lang w:val="ru-RU"/>
                    </w:rPr>
                    <w:t>Г</w:t>
                  </w:r>
                  <w:r>
                    <w:rPr>
                      <w:rFonts w:ascii="Arial" w:hAnsi="Arial"/>
                      <w:color w:val="000000"/>
                      <w:spacing w:val="1"/>
                      <w:sz w:val="6"/>
                      <w:lang w:val="ru-RU"/>
                    </w:rPr>
                    <w:t>[</w:t>
                  </w:r>
                  <w:r>
                    <w:rPr>
                      <w:rFonts w:ascii="Verdana" w:hAnsi="Verdana"/>
                      <w:color w:val="000000"/>
                      <w:spacing w:val="1"/>
                      <w:sz w:val="18"/>
                      <w:lang w:val="ru-RU"/>
                    </w:rPr>
                    <w:t xml:space="preserve"> 1 к Методическим указаниям</w:t>
                  </w:r>
                </w:p>
              </w:txbxContent>
            </v:textbox>
            <w10:wrap type="square" anchorx="page" anchory="page"/>
          </v:shape>
        </w:pict>
      </w:r>
      <w:r>
        <w:pict>
          <v:line id="_x0000_s1193" style="position:absolute;left:0;text-align:left;z-index:251571712;mso-position-horizontal-relative:page;mso-position-vertical-relative:page" from="141.25pt,286.75pt" to="224.5pt,286.75pt" strokecolor="#5c5c5c" strokeweight=".35pt">
            <w10:wrap anchorx="page" anchory="page"/>
          </v:line>
        </w:pict>
      </w:r>
      <w:r>
        <w:pict>
          <v:line id="_x0000_s1192" style="position:absolute;left:0;text-align:left;z-index:251572736;mso-position-horizontal-relative:page;mso-position-vertical-relative:page" from="239.7pt,286.75pt" to="293.95pt,286.75pt" strokecolor="#535353" strokeweight=".35pt">
            <w10:wrap anchorx="page" anchory="page"/>
          </v:line>
        </w:pict>
      </w:r>
      <w:r>
        <w:pict>
          <v:line id="_x0000_s1191" style="position:absolute;left:0;text-align:left;z-index:251573760;mso-position-horizontal-relative:page;mso-position-vertical-relative:page" from="318.9pt,300.25pt" to="318.9pt,320.25pt" strokecolor="#656565" strokeweight=".7pt">
            <w10:wrap anchorx="page" anchory="page"/>
          </v:line>
        </w:pict>
      </w:r>
      <w:r>
        <w:pict>
          <v:line id="_x0000_s1190" style="position:absolute;left:0;text-align:left;z-index:251574784;mso-position-horizontal-relative:text;mso-position-vertical-relative:text" from="-189.4pt,46.45pt" to="-11.15pt,46.45pt" strokecolor="#616161" strokeweight=".55pt"/>
        </w:pict>
      </w:r>
      <w:r>
        <w:pict>
          <v:line id="_x0000_s1189" style="position:absolute;left:0;text-align:left;z-index:251575808;mso-position-horizontal-relative:text;mso-position-vertical-relative:text" from="-189.4pt,12.05pt" to="-189.4pt,46.45pt" strokecolor="#545454" strokeweight=".35pt"/>
        </w:pict>
      </w:r>
      <w:r>
        <w:rPr>
          <w:rFonts w:ascii="Arial" w:hAnsi="Arial"/>
          <w:color w:val="000000"/>
          <w:spacing w:val="6"/>
          <w:sz w:val="30"/>
          <w:lang w:val="ru-RU"/>
        </w:rPr>
        <w:t>коды ВРИ, относящиеся к сельскому хозяйству</w:t>
      </w:r>
    </w:p>
    <w:p w:rsidR="00101034" w:rsidRDefault="00AD7335">
      <w:pPr>
        <w:spacing w:before="72" w:line="480" w:lineRule="auto"/>
        <w:ind w:left="2376"/>
        <w:rPr>
          <w:rFonts w:ascii="Verdana" w:hAnsi="Verdana"/>
          <w:i/>
          <w:color w:val="000000"/>
          <w:spacing w:val="20"/>
          <w:sz w:val="18"/>
          <w:lang w:val="ru-RU"/>
        </w:rPr>
      </w:pPr>
      <w:r>
        <w:rPr>
          <w:rFonts w:ascii="Verdana" w:hAnsi="Verdana"/>
          <w:i/>
          <w:color w:val="000000"/>
          <w:spacing w:val="20"/>
          <w:sz w:val="18"/>
          <w:lang w:val="ru-RU"/>
        </w:rPr>
        <w:t>см. Приложены-</w:t>
      </w:r>
    </w:p>
    <w:p w:rsidR="00101034" w:rsidRDefault="00101034">
      <w:pPr>
        <w:sectPr w:rsidR="00101034">
          <w:type w:val="continuous"/>
          <w:pgSz w:w="16841" w:h="11902" w:orient="landscape"/>
          <w:pgMar w:top="1060" w:right="2469" w:bottom="185" w:left="6612" w:header="720" w:footer="720" w:gutter="0"/>
          <w:cols w:space="720"/>
        </w:sectPr>
      </w:pPr>
    </w:p>
    <w:p w:rsidR="00101034" w:rsidRDefault="00101034">
      <w:pPr>
        <w:spacing w:before="9" w:line="20" w:lineRule="exact"/>
      </w:pPr>
    </w:p>
    <w:tbl>
      <w:tblPr>
        <w:tblW w:w="0" w:type="auto"/>
        <w:tblInd w:w="4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259"/>
        <w:gridCol w:w="4860"/>
      </w:tblGrid>
      <w:tr w:rsidR="00101034">
        <w:tblPrEx>
          <w:tblCellMar>
            <w:top w:w="0" w:type="dxa"/>
            <w:bottom w:w="0" w:type="dxa"/>
          </w:tblCellMar>
        </w:tblPrEx>
        <w:trPr>
          <w:trHeight w:hRule="exact" w:val="39"/>
        </w:trPr>
        <w:tc>
          <w:tcPr>
            <w:tcW w:w="3600" w:type="dxa"/>
            <w:tcBorders>
              <w:top w:val="none" w:sz="0" w:space="0" w:color="000000"/>
              <w:left w:val="none" w:sz="0" w:space="0" w:color="000000"/>
              <w:bottom w:val="single" w:sz="12" w:space="0" w:color="141414"/>
              <w:right w:val="none" w:sz="0" w:space="0" w:color="000000"/>
            </w:tcBorders>
          </w:tcPr>
          <w:p w:rsidR="00101034" w:rsidRDefault="00101034"/>
        </w:tc>
        <w:tc>
          <w:tcPr>
            <w:tcW w:w="2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11" w:space="0" w:color="101010"/>
            </w:tcBorders>
          </w:tcPr>
          <w:p w:rsidR="00101034" w:rsidRDefault="00101034"/>
        </w:tc>
        <w:tc>
          <w:tcPr>
            <w:tcW w:w="4860" w:type="dxa"/>
            <w:vMerge w:val="restart"/>
            <w:tcBorders>
              <w:top w:val="single" w:sz="11" w:space="0" w:color="151515"/>
              <w:left w:val="single" w:sz="11" w:space="0" w:color="101010"/>
              <w:bottom w:val="none" w:sz="0" w:space="0" w:color="000000"/>
              <w:right w:val="none" w:sz="0" w:space="0" w:color="000000"/>
            </w:tcBorders>
          </w:tcPr>
          <w:p w:rsidR="00101034" w:rsidRDefault="00AD7335">
            <w:pPr>
              <w:spacing w:before="180"/>
              <w:jc w:val="center"/>
              <w:rPr>
                <w:rFonts w:ascii="Verdana" w:hAnsi="Verdana"/>
                <w:color w:val="000000"/>
                <w:spacing w:val="20"/>
                <w:sz w:val="18"/>
                <w:lang w:val="ru-RU"/>
              </w:rPr>
            </w:pPr>
            <w:r>
              <w:rPr>
                <w:rFonts w:ascii="Verdana" w:hAnsi="Verdana"/>
                <w:color w:val="000000"/>
                <w:spacing w:val="20"/>
                <w:sz w:val="18"/>
                <w:lang w:val="ru-RU"/>
              </w:rPr>
              <w:t>С2ГМент ']</w:t>
            </w:r>
          </w:p>
          <w:p w:rsidR="00101034" w:rsidRDefault="00AD7335">
            <w:pPr>
              <w:spacing w:before="108" w:line="309" w:lineRule="auto"/>
              <w:ind w:left="180"/>
              <w:jc w:val="right"/>
              <w:rPr>
                <w:rFonts w:ascii="Arial" w:hAnsi="Arial"/>
                <w:color w:val="000000"/>
                <w:sz w:val="26"/>
                <w:lang w:val="ru-RU"/>
              </w:rPr>
            </w:pPr>
            <w:r>
              <w:rPr>
                <w:rFonts w:ascii="Arial" w:hAnsi="Arial"/>
                <w:color w:val="000000"/>
                <w:sz w:val="26"/>
                <w:lang w:val="ru-RU"/>
              </w:rPr>
              <w:t xml:space="preserve">с&lt;Производственная деятельность» </w:t>
            </w:r>
            <w:r>
              <w:rPr>
                <w:rFonts w:ascii="Arial" w:hAnsi="Arial"/>
                <w:color w:val="000000"/>
                <w:spacing w:val="4"/>
                <w:sz w:val="26"/>
                <w:lang w:val="ru-RU"/>
              </w:rPr>
              <w:t xml:space="preserve">(УПКС Сх ПРОМ 2о - 100 руб./кв.м </w:t>
            </w:r>
            <w:r>
              <w:rPr>
                <w:rFonts w:ascii="Arial" w:hAnsi="Arial"/>
                <w:color w:val="000000"/>
                <w:spacing w:val="2"/>
                <w:sz w:val="26"/>
                <w:lang w:val="ru-RU"/>
              </w:rPr>
              <w:t>УПКС ПРОМ 100 - 2500 руб./кв. м)</w:t>
            </w:r>
          </w:p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1584"/>
        </w:trPr>
        <w:tc>
          <w:tcPr>
            <w:tcW w:w="3600" w:type="dxa"/>
            <w:tcBorders>
              <w:top w:val="single" w:sz="12" w:space="0" w:color="141414"/>
              <w:left w:val="single" w:sz="12" w:space="0" w:color="191919"/>
              <w:bottom w:val="single" w:sz="11" w:space="0" w:color="111111"/>
              <w:right w:val="single" w:sz="12" w:space="0" w:color="131313"/>
            </w:tcBorders>
          </w:tcPr>
          <w:p w:rsidR="00101034" w:rsidRDefault="00AD7335">
            <w:pPr>
              <w:spacing w:before="144"/>
              <w:ind w:left="1123"/>
              <w:rPr>
                <w:rFonts w:ascii="Verdana" w:hAnsi="Verdana"/>
                <w:color w:val="000000"/>
                <w:spacing w:val="14"/>
                <w:sz w:val="18"/>
                <w:lang w:val="ru-RU"/>
              </w:rPr>
            </w:pPr>
            <w:r>
              <w:rPr>
                <w:rFonts w:ascii="Verdana" w:hAnsi="Verdana"/>
                <w:color w:val="000000"/>
                <w:spacing w:val="14"/>
                <w:sz w:val="18"/>
                <w:lang w:val="ru-RU"/>
              </w:rPr>
              <w:t>сегмент 1</w:t>
            </w:r>
          </w:p>
          <w:p w:rsidR="00101034" w:rsidRDefault="00AD7335">
            <w:pPr>
              <w:spacing w:before="108" w:line="297" w:lineRule="auto"/>
              <w:jc w:val="center"/>
              <w:rPr>
                <w:rFonts w:ascii="Arial" w:hAnsi="Arial"/>
                <w:color w:val="000000"/>
                <w:spacing w:val="-12"/>
                <w:sz w:val="26"/>
                <w:lang w:val="ru-RU"/>
              </w:rPr>
            </w:pPr>
            <w:r>
              <w:rPr>
                <w:rFonts w:ascii="Arial" w:hAnsi="Arial"/>
                <w:color w:val="000000"/>
                <w:spacing w:val="-12"/>
                <w:sz w:val="26"/>
                <w:lang w:val="ru-RU"/>
              </w:rPr>
              <w:t xml:space="preserve">с&lt; С ел ьс кохозя ствен н ое </w:t>
            </w:r>
            <w:r>
              <w:rPr>
                <w:rFonts w:ascii="Arial" w:hAnsi="Arial"/>
                <w:color w:val="000000"/>
                <w:spacing w:val="-12"/>
                <w:sz w:val="26"/>
                <w:lang w:val="ru-RU"/>
              </w:rPr>
              <w:br/>
            </w:r>
            <w:r>
              <w:rPr>
                <w:rFonts w:ascii="Arial" w:hAnsi="Arial"/>
                <w:color w:val="000000"/>
                <w:sz w:val="26"/>
                <w:lang w:val="ru-RU"/>
              </w:rPr>
              <w:t xml:space="preserve">использование» </w:t>
            </w:r>
            <w:r>
              <w:rPr>
                <w:rFonts w:ascii="Arial" w:hAnsi="Arial"/>
                <w:color w:val="000000"/>
                <w:sz w:val="26"/>
                <w:lang w:val="ru-RU"/>
              </w:rPr>
              <w:br/>
            </w:r>
            <w:r>
              <w:rPr>
                <w:rFonts w:ascii="Arial" w:hAnsi="Arial"/>
                <w:color w:val="000000"/>
                <w:spacing w:val="4"/>
                <w:sz w:val="26"/>
                <w:lang w:val="ru-RU"/>
              </w:rPr>
              <w:t>(УПКС*** 2 - 2о руб./кв.м)</w:t>
            </w:r>
          </w:p>
        </w:tc>
        <w:tc>
          <w:tcPr>
            <w:tcW w:w="259" w:type="dxa"/>
            <w:tcBorders>
              <w:top w:val="none" w:sz="0" w:space="0" w:color="000000"/>
              <w:left w:val="single" w:sz="12" w:space="0" w:color="131313"/>
              <w:bottom w:val="none" w:sz="0" w:space="0" w:color="000000"/>
              <w:right w:val="single" w:sz="11" w:space="0" w:color="101010"/>
            </w:tcBorders>
          </w:tcPr>
          <w:p w:rsidR="00101034" w:rsidRDefault="00101034"/>
        </w:tc>
        <w:tc>
          <w:tcPr>
            <w:tcW w:w="4860" w:type="dxa"/>
            <w:vMerge/>
            <w:tcBorders>
              <w:top w:val="none" w:sz="0" w:space="0" w:color="000000"/>
              <w:left w:val="single" w:sz="11" w:space="0" w:color="10101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83"/>
        </w:trPr>
        <w:tc>
          <w:tcPr>
            <w:tcW w:w="3600" w:type="dxa"/>
            <w:tcBorders>
              <w:top w:val="single" w:sz="11" w:space="0" w:color="111111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  <w:tc>
          <w:tcPr>
            <w:tcW w:w="2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11" w:space="0" w:color="101010"/>
            </w:tcBorders>
          </w:tcPr>
          <w:p w:rsidR="00101034" w:rsidRDefault="00101034"/>
        </w:tc>
        <w:tc>
          <w:tcPr>
            <w:tcW w:w="4860" w:type="dxa"/>
            <w:vMerge/>
            <w:tcBorders>
              <w:top w:val="none" w:sz="0" w:space="0" w:color="000000"/>
              <w:left w:val="single" w:sz="11" w:space="0" w:color="10101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</w:tr>
    </w:tbl>
    <w:p w:rsidR="00101034" w:rsidRDefault="00101034">
      <w:pPr>
        <w:spacing w:after="304" w:line="20" w:lineRule="exact"/>
      </w:pPr>
    </w:p>
    <w:p w:rsidR="00101034" w:rsidRDefault="00AD7335">
      <w:pPr>
        <w:spacing w:line="251" w:lineRule="exact"/>
        <w:ind w:right="864"/>
        <w:rPr>
          <w:rFonts w:ascii="Verdana" w:hAnsi="Verdana"/>
          <w:color w:val="000000"/>
          <w:spacing w:val="-2"/>
          <w:sz w:val="18"/>
          <w:lang w:val="ru-RU"/>
        </w:rPr>
      </w:pPr>
      <w:r>
        <w:pict>
          <v:shape id="_x0000_s1188" type="#_x0000_t202" style="position:absolute;margin-left:78.45pt;margin-top:429.3pt;width:673pt;height:103.85pt;z-index:-251664896;mso-wrap-distance-left:0;mso-wrap-distance-right:0;mso-position-horizontal-relative:page;mso-position-vertical-relative:page" filled="f" stroked="f">
            <v:textbox inset="0,0,0,0">
              <w:txbxContent>
                <w:p w:rsidR="00101034" w:rsidRDefault="00101034"/>
              </w:txbxContent>
            </v:textbox>
            <w10:wrap type="square" anchorx="page" anchory="page"/>
          </v:shape>
        </w:pict>
      </w:r>
      <w:r>
        <w:pict>
          <v:shape id="_x0000_s1187" type="#_x0000_t202" style="position:absolute;margin-left:78.45pt;margin-top:429.3pt;width:673pt;height:40.3pt;z-index:-251663872;mso-wrap-distance-left:0;mso-wrap-distance-right:0;mso-position-horizontal-relative:page;mso-position-vertical-relative:page" filled="f" stroked="f">
            <v:textbox inset="0,0,0,0">
              <w:txbxContent>
                <w:p w:rsidR="00101034" w:rsidRDefault="00AD7335">
                  <w:pPr>
                    <w:ind w:left="1080"/>
                    <w:rPr>
                      <w:rFonts w:ascii="Arial" w:hAnsi="Arial"/>
                      <w:color w:val="000000"/>
                      <w:spacing w:val="-1"/>
                      <w:w w:val="105"/>
                      <w:sz w:val="35"/>
                      <w:u w:val="single"/>
                      <w:lang w:val="ru-RU"/>
                    </w:rPr>
                  </w:pPr>
                  <w:r>
                    <w:rPr>
                      <w:rFonts w:ascii="Arial" w:hAnsi="Arial"/>
                      <w:color w:val="000000"/>
                      <w:spacing w:val="-1"/>
                      <w:w w:val="105"/>
                      <w:sz w:val="35"/>
                      <w:u w:val="single"/>
                      <w:lang w:val="ru-RU"/>
                    </w:rPr>
                    <w:t xml:space="preserve">Вид разрешенного использования (далее -ВРИ) </w:t>
                  </w:r>
                  <w:r>
                    <w:rPr>
                      <w:rFonts w:ascii="Arial" w:hAnsi="Arial"/>
                      <w:color w:val="000000"/>
                      <w:spacing w:val="-1"/>
                      <w:w w:val="110"/>
                      <w:sz w:val="34"/>
                      <w:lang w:val="ru-RU"/>
                    </w:rPr>
                    <w:t>-это</w:t>
                  </w:r>
                </w:p>
                <w:p w:rsidR="00101034" w:rsidRDefault="00AD7335">
                  <w:pPr>
                    <w:ind w:left="936"/>
                    <w:rPr>
                      <w:rFonts w:ascii="Arial" w:hAnsi="Arial"/>
                      <w:color w:val="000000"/>
                      <w:spacing w:val="-8"/>
                      <w:w w:val="75"/>
                      <w:sz w:val="8"/>
                      <w:lang w:val="ru-RU"/>
                    </w:rPr>
                  </w:pPr>
                  <w:r>
                    <w:rPr>
                      <w:rFonts w:ascii="Arial" w:hAnsi="Arial"/>
                      <w:color w:val="000000"/>
                      <w:spacing w:val="-8"/>
                      <w:w w:val="75"/>
                      <w:sz w:val="8"/>
                      <w:lang w:val="ru-RU"/>
                    </w:rPr>
                    <w:t xml:space="preserve">• </w:t>
                  </w:r>
                  <w:r>
                    <w:rPr>
                      <w:rFonts w:ascii="Arial" w:hAnsi="Arial"/>
                      <w:color w:val="000000"/>
                      <w:spacing w:val="-8"/>
                      <w:w w:val="110"/>
                      <w:sz w:val="34"/>
                      <w:lang w:val="ru-RU"/>
                    </w:rPr>
                    <w:t>направления деятельности, которые можно осуществлять на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86" type="#_x0000_t202" style="position:absolute;margin-left:78.45pt;margin-top:469.6pt;width:215.6pt;height:54.35pt;z-index:-251662848;mso-wrap-distance-left:0;mso-wrap-distance-right:0;mso-position-horizontal-relative:page;mso-position-vertical-relative:page" filled="f" stroked="f">
            <v:textbox inset="0,0,0,0">
              <w:txbxContent>
                <w:p w:rsidR="00101034" w:rsidRDefault="00AD7335">
                  <w:pPr>
                    <w:spacing w:after="612"/>
                    <w:jc w:val="right"/>
                    <w:rPr>
                      <w:rFonts w:ascii="Arial" w:hAnsi="Arial"/>
                      <w:color w:val="000000"/>
                      <w:spacing w:val="-12"/>
                      <w:w w:val="110"/>
                      <w:sz w:val="34"/>
                      <w:lang w:val="ru-RU"/>
                    </w:rPr>
                  </w:pPr>
                  <w:r>
                    <w:rPr>
                      <w:rFonts w:ascii="Arial" w:hAnsi="Arial"/>
                      <w:color w:val="000000"/>
                      <w:spacing w:val="-12"/>
                      <w:w w:val="110"/>
                      <w:sz w:val="34"/>
                      <w:lang w:val="ru-RU"/>
                    </w:rPr>
                    <w:t>земельном участке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85" type="#_x0000_t202" style="position:absolute;margin-left:294.05pt;margin-top:472.3pt;width:113.25pt;height:22.9pt;z-index:-251661824;mso-wrap-distance-left:0;mso-wrap-distance-right:0;mso-position-horizontal-relative:page;mso-position-vertical-relative:page" filled="f" stroked="f">
            <v:textbox inset="0,0,0,0">
              <w:txbxContent>
                <w:p w:rsidR="00101034" w:rsidRDefault="00AD7335">
                  <w:pPr>
                    <w:ind w:left="1008"/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754380" cy="290830"/>
                        <wp:effectExtent l="0" t="0" r="0" b="0"/>
                        <wp:docPr id="7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test1"/>
                                <pic:cNvPicPr preferRelativeResize="0"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54380" cy="2908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84" type="#_x0000_t202" style="position:absolute;margin-left:407.3pt;margin-top:477.75pt;width:344.15pt;height:45.95pt;z-index:-251660800;mso-wrap-distance-left:0;mso-wrap-distance-right:0;mso-position-horizontal-relative:page;mso-position-vertical-relative:page" filled="f" stroked="f">
            <v:textbox inset="0,0,0,0">
              <w:txbxContent>
                <w:p w:rsidR="00101034" w:rsidRDefault="00AD7335">
                  <w:pPr>
                    <w:spacing w:line="305" w:lineRule="exact"/>
                    <w:jc w:val="center"/>
                    <w:rPr>
                      <w:rFonts w:ascii="Verdana" w:hAnsi="Verdana"/>
                      <w:color w:val="000000"/>
                      <w:spacing w:val="8"/>
                      <w:sz w:val="21"/>
                      <w:lang w:val="ru-RU"/>
                    </w:rPr>
                  </w:pPr>
                  <w:r>
                    <w:rPr>
                      <w:rFonts w:ascii="Verdana" w:hAnsi="Verdana"/>
                      <w:color w:val="000000"/>
                      <w:spacing w:val="8"/>
                      <w:sz w:val="21"/>
                      <w:lang w:val="ru-RU"/>
                    </w:rPr>
                    <w:t xml:space="preserve">Наименования, описания и коды ВРИ изложены в </w:t>
                  </w:r>
                  <w:r>
                    <w:rPr>
                      <w:rFonts w:ascii="Verdana" w:hAnsi="Verdana"/>
                      <w:color w:val="000000"/>
                      <w:spacing w:val="8"/>
                      <w:sz w:val="21"/>
                      <w:lang w:val="ru-RU"/>
                    </w:rPr>
                    <w:br/>
                  </w:r>
                  <w:r>
                    <w:rPr>
                      <w:rFonts w:ascii="Verdana" w:hAnsi="Verdana"/>
                      <w:color w:val="000000"/>
                      <w:spacing w:val="8"/>
                      <w:sz w:val="21"/>
                      <w:lang w:val="ru-RU"/>
                    </w:rPr>
                    <w:t xml:space="preserve">классификаторе, утвержденном приказом Росреестра </w:t>
                  </w:r>
                  <w:r>
                    <w:rPr>
                      <w:rFonts w:ascii="Verdana" w:hAnsi="Verdana"/>
                      <w:color w:val="000000"/>
                      <w:spacing w:val="8"/>
                      <w:sz w:val="21"/>
                      <w:lang w:val="ru-RU"/>
                    </w:rPr>
                    <w:br/>
                  </w:r>
                  <w:r>
                    <w:rPr>
                      <w:rFonts w:ascii="Verdana" w:hAnsi="Verdana"/>
                      <w:color w:val="000000"/>
                      <w:spacing w:val="2"/>
                      <w:sz w:val="21"/>
                      <w:lang w:val="ru-RU"/>
                    </w:rPr>
                    <w:t>от 10.11.2020 N4 П/0412</w:t>
                  </w:r>
                </w:p>
              </w:txbxContent>
            </v:textbox>
            <w10:wrap type="square" anchorx="page" anchory="page"/>
          </v:shape>
        </w:pict>
      </w:r>
      <w:r>
        <w:pict>
          <v:line id="_x0000_s1183" style="position:absolute;z-index:251576832;mso-position-horizontal-relative:page;mso-position-vertical-relative:page" from="750.9pt,472.3pt" to="750.9pt,524.75pt" strokecolor="#252525" strokeweight=".9pt">
            <w10:wrap anchorx="page" anchory="page"/>
          </v:line>
        </w:pict>
      </w:r>
      <w:r>
        <w:pict>
          <v:line id="_x0000_s1182" style="position:absolute;z-index:251577856;mso-position-horizontal-relative:page;mso-position-vertical-relative:page" from="406.2pt,524.35pt" to="751.5pt,524.35pt" strokecolor="#2f2f2f" strokeweight=".7pt">
            <w10:wrap anchorx="page" anchory="page"/>
          </v:line>
        </w:pict>
      </w:r>
      <w:r>
        <w:pict>
          <v:line id="_x0000_s1181" style="position:absolute;z-index:251578880;mso-position-horizontal-relative:page;mso-position-vertical-relative:page" from="693.85pt,527.05pt" to="731.9pt,527.05pt" strokecolor="#575757" strokeweight=".35pt">
            <w10:wrap anchorx="page" anchory="page"/>
          </v:line>
        </w:pict>
      </w:r>
      <w:r>
        <w:pict>
          <v:line id="_x0000_s1180" style="position:absolute;z-index:251579904;mso-position-horizontal-relative:page;mso-position-vertical-relative:page" from="444.55pt,527.05pt" to="467.45pt,527.05pt" strokecolor="#626262" strokeweight=".35pt">
            <w10:wrap anchorx="page" anchory="page"/>
          </v:line>
        </w:pict>
      </w:r>
      <w:r>
        <w:pict>
          <v:line id="_x0000_s1179" style="position:absolute;z-index:251580928;mso-position-horizontal-relative:page;mso-position-vertical-relative:page" from="406.55pt,495.2pt" to="406.55pt,525.1pt" strokecolor="#181818" strokeweight=".7pt">
            <w10:wrap anchorx="page" anchory="page"/>
          </v:line>
        </w:pict>
      </w:r>
      <w:r>
        <w:pict>
          <v:line id="_x0000_s1178" style="position:absolute;z-index:251581952;mso-position-horizontal-relative:page;mso-position-vertical-relative:page" from="405.85pt,471.8pt" to="751.5pt,471.8pt" strokecolor="#262626" strokeweight=".7pt">
            <w10:wrap anchorx="page" anchory="page"/>
          </v:line>
        </w:pict>
      </w:r>
      <w:r>
        <w:pict>
          <v:line id="_x0000_s1177" style="position:absolute;z-index:251582976;mso-position-horizontal-relative:page;mso-position-vertical-relative:page" from="309.9pt,574pt" to="525.4pt,574pt" strokecolor="#868686" strokeweight=".55pt">
            <w10:wrap anchorx="page" anchory="page"/>
          </v:line>
        </w:pict>
      </w:r>
      <w:r>
        <w:pict>
          <v:line id="_x0000_s1176" style="position:absolute;z-index:251584000;mso-position-horizontal-relative:page;mso-position-vertical-relative:page" from="109.05pt,574pt" to="299.5pt,574pt" strokecolor="#a0a0a0" strokeweight=".7pt">
            <w10:wrap anchorx="page" anchory="page"/>
          </v:line>
        </w:pict>
      </w:r>
      <w:r>
        <w:pict>
          <v:line id="_x0000_s1175" style="position:absolute;z-index:251585024;mso-position-horizontal-relative:page;mso-position-vertical-relative:page" from="538.5pt,574pt" to="736.55pt,574pt" strokecolor="#8e8e8e" strokeweight=".55pt">
            <w10:wrap anchorx="page" anchory="page"/>
          </v:line>
        </w:pict>
      </w:r>
      <w:r>
        <w:rPr>
          <w:rFonts w:ascii="Verdana" w:hAnsi="Verdana"/>
          <w:color w:val="000000"/>
          <w:spacing w:val="-2"/>
          <w:sz w:val="18"/>
          <w:lang w:val="ru-RU"/>
        </w:rPr>
        <w:t xml:space="preserve">ГБУ во ннЦГКО Во»* - Государственное бюджетное учреждение Центр государственной кадастровой оценки Воронежской области» </w:t>
      </w:r>
      <w:r>
        <w:rPr>
          <w:rFonts w:ascii="Verdana" w:hAnsi="Verdana"/>
          <w:color w:val="000000"/>
          <w:spacing w:val="1"/>
          <w:sz w:val="18"/>
          <w:lang w:val="ru-RU"/>
        </w:rPr>
        <w:t>ЕГРН** - Единый государственный реестр недвижимости</w:t>
      </w:r>
    </w:p>
    <w:p w:rsidR="00101034" w:rsidRDefault="00AD7335">
      <w:pPr>
        <w:spacing w:line="288" w:lineRule="auto"/>
        <w:ind w:left="144"/>
        <w:rPr>
          <w:rFonts w:ascii="Verdana" w:hAnsi="Verdana"/>
          <w:color w:val="000000"/>
          <w:spacing w:val="-1"/>
          <w:sz w:val="18"/>
          <w:lang w:val="ru-RU"/>
        </w:rPr>
      </w:pPr>
      <w:r>
        <w:rPr>
          <w:rFonts w:ascii="Verdana" w:hAnsi="Verdana"/>
          <w:color w:val="000000"/>
          <w:spacing w:val="-1"/>
          <w:sz w:val="18"/>
          <w:lang w:val="ru-RU"/>
        </w:rPr>
        <w:lastRenderedPageBreak/>
        <w:t>ПКС* ** - удельным показатель кадастровой жимогги (значения в соответствии с отчетом N</w:t>
      </w:r>
      <w:r>
        <w:rPr>
          <w:rFonts w:ascii="Tahoma" w:hAnsi="Tahoma"/>
          <w:color w:val="000000"/>
          <w:spacing w:val="-1"/>
          <w:sz w:val="20"/>
          <w:lang w:val="ru-RU"/>
        </w:rPr>
        <w:t>~~</w:t>
      </w:r>
      <w:r>
        <w:rPr>
          <w:rFonts w:ascii="Verdana" w:hAnsi="Verdana"/>
          <w:color w:val="000000"/>
          <w:spacing w:val="-1"/>
          <w:sz w:val="18"/>
          <w:lang w:val="ru-RU"/>
        </w:rPr>
        <w:t>2022 от 22.09.2022 об итогах ГКО ЗУ)</w:t>
      </w:r>
    </w:p>
    <w:p w:rsidR="00101034" w:rsidRDefault="00101034">
      <w:pPr>
        <w:sectPr w:rsidR="00101034">
          <w:type w:val="continuous"/>
          <w:pgSz w:w="16841" w:h="11902" w:orient="landscape"/>
          <w:pgMar w:top="1060" w:right="1752" w:bottom="185" w:left="1569" w:header="720" w:footer="720" w:gutter="0"/>
          <w:cols w:space="720"/>
        </w:sectPr>
      </w:pPr>
    </w:p>
    <w:p w:rsidR="00101034" w:rsidRDefault="00AD7335">
      <w:pPr>
        <w:ind w:right="504"/>
        <w:jc w:val="right"/>
        <w:rPr>
          <w:rFonts w:ascii="Arial" w:hAnsi="Arial"/>
          <w:color w:val="000000"/>
          <w:w w:val="110"/>
          <w:sz w:val="30"/>
          <w:lang w:val="ru-RU"/>
        </w:rPr>
      </w:pPr>
      <w:r>
        <w:rPr>
          <w:rFonts w:ascii="Arial" w:hAnsi="Arial"/>
          <w:color w:val="000000"/>
          <w:w w:val="110"/>
          <w:sz w:val="30"/>
          <w:lang w:val="ru-RU"/>
        </w:rPr>
        <w:lastRenderedPageBreak/>
        <w:t>Слайд 2</w:t>
      </w:r>
    </w:p>
    <w:p w:rsidR="00101034" w:rsidRDefault="00AD7335">
      <w:pPr>
        <w:spacing w:after="108"/>
        <w:ind w:left="144"/>
        <w:rPr>
          <w:rFonts w:ascii="Arial" w:hAnsi="Arial"/>
          <w:color w:val="000000"/>
          <w:w w:val="105"/>
          <w:sz w:val="38"/>
          <w:lang w:val="ru-RU"/>
        </w:rPr>
      </w:pPr>
      <w:r>
        <w:rPr>
          <w:rFonts w:ascii="Arial" w:hAnsi="Arial"/>
          <w:color w:val="000000"/>
          <w:w w:val="105"/>
          <w:sz w:val="38"/>
          <w:lang w:val="ru-RU"/>
        </w:rPr>
        <w:t>Способы изменения кадастровай стоимости земельных участков</w:t>
      </w:r>
    </w:p>
    <w:p w:rsidR="00101034" w:rsidRDefault="00AD7335">
      <w:pPr>
        <w:shd w:val="solid" w:color="B5B5B6" w:fill="B5B5B6"/>
        <w:spacing w:after="278" w:line="304" w:lineRule="auto"/>
        <w:ind w:left="3634" w:right="3508"/>
        <w:jc w:val="center"/>
        <w:rPr>
          <w:rFonts w:ascii="Arial" w:hAnsi="Arial"/>
          <w:color w:val="000000"/>
          <w:spacing w:val="-10"/>
          <w:w w:val="110"/>
          <w:sz w:val="34"/>
          <w:u w:val="single"/>
          <w:lang w:val="ru-RU"/>
        </w:rPr>
      </w:pPr>
      <w:r>
        <w:pict>
          <v:line id="_x0000_s1174" style="position:absolute;left:0;text-align:left;z-index:251586048;mso-position-horizontal-relative:page;mso-position-vertical-relative:page" from="90.3pt,92.15pt" to="768.05pt,92.15pt" strokecolor="#161616" strokeweight="1.8pt">
            <w10:wrap anchorx="page" anchory="page"/>
          </v:line>
        </w:pict>
      </w:r>
      <w:r>
        <w:rPr>
          <w:rFonts w:ascii="Arial" w:hAnsi="Arial"/>
          <w:color w:val="000000"/>
          <w:spacing w:val="-10"/>
          <w:w w:val="110"/>
          <w:sz w:val="34"/>
          <w:u w:val="single"/>
          <w:lang w:val="ru-RU"/>
        </w:rPr>
        <w:t xml:space="preserve">Обращение собственника. </w:t>
      </w:r>
      <w:r>
        <w:rPr>
          <w:rFonts w:ascii="Arial" w:hAnsi="Arial"/>
          <w:color w:val="000000"/>
          <w:spacing w:val="-10"/>
          <w:w w:val="110"/>
          <w:sz w:val="34"/>
          <w:u w:val="single"/>
          <w:lang w:val="ru-RU"/>
        </w:rPr>
        <w:br/>
      </w:r>
      <w:r>
        <w:rPr>
          <w:rFonts w:ascii="Verdana" w:hAnsi="Verdana"/>
          <w:color w:val="000000"/>
          <w:spacing w:val="-24"/>
          <w:w w:val="110"/>
          <w:sz w:val="32"/>
          <w:lang w:val="ru-RU"/>
        </w:rPr>
        <w:t>(или иного заинтересованного лица):</w:t>
      </w:r>
    </w:p>
    <w:p w:rsidR="00101034" w:rsidRDefault="00101034">
      <w:pPr>
        <w:sectPr w:rsidR="00101034">
          <w:pgSz w:w="16841" w:h="11902" w:orient="landscape"/>
          <w:pgMar w:top="860" w:right="1329" w:bottom="251" w:left="1715" w:header="720" w:footer="720" w:gutter="0"/>
          <w:cols w:space="720"/>
        </w:sectPr>
      </w:pPr>
    </w:p>
    <w:p w:rsidR="00101034" w:rsidRDefault="00AD7335">
      <w:pPr>
        <w:spacing w:before="1668" w:line="288" w:lineRule="exact"/>
        <w:rPr>
          <w:rFonts w:ascii="Times New Roman" w:hAnsi="Times New Roman"/>
          <w:color w:val="000000"/>
          <w:sz w:val="24"/>
        </w:rPr>
      </w:pPr>
      <w:r>
        <w:lastRenderedPageBreak/>
        <w:pict>
          <v:shape id="_x0000_s1173" type="#_x0000_t202" style="position:absolute;margin-left:5.65pt;margin-top:13.9pt;width:686.85pt;height:82.75pt;z-index:-251659776;mso-wrap-distance-left:0;mso-wrap-distance-right:0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784"/>
                    <w:gridCol w:w="5953"/>
                  </w:tblGrid>
                  <w:tr w:rsidR="00101034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59"/>
                    </w:trPr>
                    <w:tc>
                      <w:tcPr>
                        <w:tcW w:w="7784" w:type="dxa"/>
                        <w:vMerge w:val="restart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101034" w:rsidRDefault="00AD7335">
                        <w:pPr>
                          <w:ind w:left="393" w:right="522"/>
                        </w:pPr>
                        <w:r>
                          <w:rPr>
                            <w:noProof/>
                            <w:lang w:val="ru-RU" w:eastAsia="ru-RU"/>
                          </w:rPr>
                          <w:drawing>
                            <wp:inline distT="0" distB="0" distL="0" distR="0">
                              <wp:extent cx="4352290" cy="1044575"/>
                              <wp:effectExtent l="0" t="0" r="0" b="0"/>
                              <wp:docPr id="9" name="pic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" name="test1"/>
                                      <pic:cNvPicPr preferRelativeResize="0"/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352290" cy="10445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5953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  <w:shd w:val="clear" w:color="B5B5B6" w:fill="B5B5B6"/>
                        <w:vAlign w:val="center"/>
                      </w:tcPr>
                      <w:p w:rsidR="00101034" w:rsidRDefault="00AD7335">
                        <w:pPr>
                          <w:ind w:right="5783"/>
                          <w:jc w:val="right"/>
                          <w:rPr>
                            <w:rFonts w:ascii="Arial" w:hAnsi="Arial"/>
                            <w:color w:val="000000"/>
                            <w:w w:val="90"/>
                            <w:sz w:val="41"/>
                            <w:lang w:val="ru-RU"/>
                          </w:rPr>
                        </w:pPr>
                        <w:r>
                          <w:rPr>
                            <w:rFonts w:ascii="Arial" w:hAnsi="Arial"/>
                            <w:color w:val="000000"/>
                            <w:w w:val="90"/>
                            <w:sz w:val="41"/>
                            <w:lang w:val="ru-RU"/>
                          </w:rPr>
                          <w:t>2</w:t>
                        </w:r>
                      </w:p>
                    </w:tc>
                  </w:tr>
                  <w:tr w:rsidR="00101034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386"/>
                    </w:trPr>
                    <w:tc>
                      <w:tcPr>
                        <w:tcW w:w="7784" w:type="dxa"/>
                        <w:vMerge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101034" w:rsidRDefault="00101034"/>
                    </w:tc>
                    <w:tc>
                      <w:tcPr>
                        <w:tcW w:w="5953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101034" w:rsidRDefault="00101034"/>
                    </w:tc>
                  </w:tr>
                </w:tbl>
                <w:p w:rsidR="00000000" w:rsidRDefault="00AD7335"/>
              </w:txbxContent>
            </v:textbox>
          </v:shape>
        </w:pict>
      </w:r>
      <w:r>
        <w:pict>
          <v:line id="_x0000_s1172" style="position:absolute;z-index:251587072;mso-position-horizontal-relative:text;mso-position-vertical-relative:text" from="37.05pt,97.75pt" to="362.9pt,97.75pt" strokeweight="1.6pt"/>
        </w:pict>
      </w:r>
    </w:p>
    <w:p w:rsidR="00101034" w:rsidRDefault="00101034">
      <w:pPr>
        <w:sectPr w:rsidR="00101034">
          <w:type w:val="continuous"/>
          <w:pgSz w:w="16841" w:h="11902" w:orient="landscape"/>
          <w:pgMar w:top="860" w:right="1542" w:bottom="251" w:left="1602" w:header="720" w:footer="720" w:gutter="0"/>
          <w:cols w:space="720"/>
        </w:sectPr>
      </w:pPr>
    </w:p>
    <w:p w:rsidR="00101034" w:rsidRDefault="00AD7335">
      <w:pPr>
        <w:rPr>
          <w:rFonts w:ascii="Verdana" w:hAnsi="Verdana"/>
          <w:color w:val="000000"/>
          <w:spacing w:val="6"/>
          <w:sz w:val="17"/>
          <w:lang w:val="ru-RU"/>
        </w:rPr>
      </w:pPr>
      <w:r>
        <w:lastRenderedPageBreak/>
        <w:pict>
          <v:shape id="_x0000_s1171" type="#_x0000_t202" style="position:absolute;margin-left:77.55pt;margin-top:245.05pt;width:695.05pt;height:255.35pt;z-index:-251658752;mso-wrap-distance-left:0;mso-wrap-distance-right:0;mso-position-horizontal-relative:page;mso-position-vertical-relative:page" filled="f" stroked="f">
            <v:textbox inset="0,0,0,0">
              <w:txbxContent>
                <w:p w:rsidR="00101034" w:rsidRDefault="00101034"/>
              </w:txbxContent>
            </v:textbox>
            <w10:wrap type="square" anchorx="page" anchory="page"/>
          </v:shape>
        </w:pict>
      </w:r>
      <w:r>
        <w:pict>
          <v:shape id="_x0000_s1170" type="#_x0000_t202" style="position:absolute;margin-left:109.95pt;margin-top:416.9pt;width:378pt;height:75.6pt;z-index:-251657728;mso-wrap-distance-left:0;mso-wrap-distance-right:0;mso-position-horizontal-relative:page;mso-position-vertical-relative:page" fillcolor="#1c1c1c" stroked="f">
            <v:textbox inset="0,0,0,0">
              <w:txbxContent>
                <w:p w:rsidR="00101034" w:rsidRDefault="00101034"/>
              </w:txbxContent>
            </v:textbox>
            <w10:wrap type="square" anchorx="page" anchory="page"/>
          </v:shape>
        </w:pict>
      </w:r>
      <w:r>
        <w:pict>
          <v:shape id="_x0000_s1169" type="#_x0000_t202" style="position:absolute;margin-left:512.25pt;margin-top:416.35pt;width:243.7pt;height:75.25pt;z-index:-251656704;mso-wrap-distance-left:0;mso-wrap-distance-right:0;mso-position-horizontal-relative:page;mso-position-vertical-relative:page" fillcolor="#1c1c1c" stroked="f">
            <v:textbox inset="0,0,0,0">
              <w:txbxContent>
                <w:p w:rsidR="00101034" w:rsidRDefault="00101034"/>
              </w:txbxContent>
            </v:textbox>
            <w10:wrap type="square" anchorx="page" anchory="page"/>
          </v:shape>
        </w:pict>
      </w:r>
      <w:r>
        <w:pict>
          <v:shape id="_x0000_s1168" type="#_x0000_t202" style="position:absolute;margin-left:203.1pt;margin-top:259.2pt;width:379.7pt;height:156.95pt;z-index:-251655680;mso-wrap-distance-left:0;mso-wrap-distance-right:0;mso-position-horizontal-relative:page;mso-position-vertical-relative:page" filled="f" stroked="f">
            <v:textbox inset="0,0,0,0">
              <w:txbxContent>
                <w:p w:rsidR="00101034" w:rsidRDefault="00AD7335">
                  <w:pPr>
                    <w:ind w:left="106"/>
                    <w:jc w:val="center"/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4754880" cy="1993265"/>
                        <wp:effectExtent l="0" t="0" r="0" b="0"/>
                        <wp:docPr id="11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test1"/>
                                <pic:cNvPicPr preferRelativeResize="0"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54880" cy="19932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67" type="#_x0000_t202" style="position:absolute;margin-left:203.1pt;margin-top:259.2pt;width:41.3pt;height:20.7pt;z-index:-251654656;mso-wrap-distance-left:0;mso-wrap-distance-right:0;mso-position-horizontal-relative:page;mso-position-vertical-relative:page" fillcolor="#b5b5b6" stroked="f">
            <v:textbox inset="0,0,0,0">
              <w:txbxContent>
                <w:p w:rsidR="00101034" w:rsidRDefault="00AD7335">
                  <w:pPr>
                    <w:shd w:val="solid" w:color="B5B5B6" w:fill="B5B5B6"/>
                    <w:spacing w:before="144" w:line="268" w:lineRule="exact"/>
                    <w:jc w:val="center"/>
                    <w:rPr>
                      <w:rFonts w:ascii="Arial" w:hAnsi="Arial"/>
                      <w:color w:val="000000"/>
                      <w:w w:val="90"/>
                      <w:sz w:val="41"/>
                      <w:lang w:val="ru-RU"/>
                    </w:rPr>
                  </w:pPr>
                  <w:r>
                    <w:rPr>
                      <w:rFonts w:ascii="Arial" w:hAnsi="Arial"/>
                      <w:color w:val="000000"/>
                      <w:w w:val="90"/>
                      <w:sz w:val="41"/>
                      <w:lang w:val="ru-RU"/>
                    </w:rPr>
                    <w:t>з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66" type="#_x0000_t202" style="position:absolute;margin-left:489.9pt;margin-top:391.7pt;width:36.75pt;height:24.45pt;z-index:-251653632;mso-wrap-distance-left:0;mso-wrap-distance-right:0;mso-position-horizontal-relative:page;mso-position-vertical-relative:page" fillcolor="#b5b5b6" stroked="f">
            <v:textbox inset="0,0,0,0">
              <w:txbxContent>
                <w:p w:rsidR="00101034" w:rsidRDefault="00AD7335">
                  <w:pPr>
                    <w:shd w:val="solid" w:color="B5B5B6" w:fill="B5B5B6"/>
                    <w:spacing w:before="144" w:line="318" w:lineRule="exact"/>
                    <w:jc w:val="center"/>
                    <w:rPr>
                      <w:rFonts w:ascii="Courier New" w:hAnsi="Courier New"/>
                      <w:color w:val="000000"/>
                      <w:w w:val="110"/>
                      <w:sz w:val="41"/>
                      <w:lang w:val="ru-RU"/>
                    </w:rPr>
                  </w:pPr>
                  <w:r>
                    <w:rPr>
                      <w:rFonts w:ascii="Courier New" w:hAnsi="Courier New"/>
                      <w:color w:val="000000"/>
                      <w:w w:val="110"/>
                      <w:sz w:val="41"/>
                      <w:lang w:val="ru-RU"/>
                    </w:rPr>
                    <w:t>5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165" type="#_x0000_t202" style="position:absolute;margin-left:90.3pt;margin-top:393.1pt;width:37.1pt;height:23.6pt;z-index:-251652608;mso-wrap-distance-left:0;mso-wrap-distance-right:0;mso-position-horizontal-relative:page;mso-position-vertical-relative:page" fillcolor="#b5b5b6" stroked="f">
            <v:textbox inset="0,0,0,0">
              <w:txbxContent>
                <w:p w:rsidR="00101034" w:rsidRDefault="00AD7335">
                  <w:pPr>
                    <w:shd w:val="solid" w:color="B5B5B6" w:fill="B5B5B6"/>
                    <w:spacing w:before="144" w:line="314" w:lineRule="exact"/>
                    <w:jc w:val="center"/>
                    <w:rPr>
                      <w:rFonts w:ascii="Courier New" w:hAnsi="Courier New"/>
                      <w:color w:val="000000"/>
                      <w:w w:val="110"/>
                      <w:sz w:val="41"/>
                      <w:lang w:val="ru-RU"/>
                    </w:rPr>
                  </w:pPr>
                  <w:r>
                    <w:rPr>
                      <w:rFonts w:ascii="Courier New" w:hAnsi="Courier New"/>
                      <w:color w:val="000000"/>
                      <w:w w:val="110"/>
                      <w:sz w:val="41"/>
                      <w:lang w:val="ru-RU"/>
                    </w:rPr>
                    <w:t>4</w:t>
                  </w:r>
                </w:p>
              </w:txbxContent>
            </v:textbox>
            <w10:wrap type="square" anchorx="page" anchory="page"/>
          </v:shape>
        </w:pict>
      </w:r>
      <w:r>
        <w:pict>
          <v:line id="_x0000_s1164" style="position:absolute;z-index:251588096;mso-position-horizontal-relative:page;mso-position-vertical-relative:page" from="109.95pt,492.5pt" to="487.95pt,492.5pt" strokecolor="#535353" strokeweight=".35pt">
            <w10:wrap anchorx="page" anchory="page"/>
          </v:line>
        </w:pict>
      </w:r>
      <w:r>
        <w:pict>
          <v:line id="_x0000_s1163" style="position:absolute;z-index:251589120;mso-position-horizontal-relative:page;mso-position-vertical-relative:page" from="512.25pt,491.6pt" to="755.95pt,491.6pt" strokecolor="#595959" strokeweight=".35pt">
            <w10:wrap anchorx="page" anchory="page"/>
          </v:line>
        </w:pict>
      </w:r>
      <w:r>
        <w:rPr>
          <w:rFonts w:ascii="Verdana" w:hAnsi="Verdana"/>
          <w:color w:val="000000"/>
          <w:spacing w:val="6"/>
          <w:sz w:val="17"/>
          <w:lang w:val="ru-RU"/>
        </w:rPr>
        <w:t>*ИОВО - исполнительные органы Воронежском области</w:t>
      </w:r>
    </w:p>
    <w:p w:rsidR="00101034" w:rsidRDefault="00AD7335">
      <w:pPr>
        <w:rPr>
          <w:rFonts w:ascii="Verdana" w:hAnsi="Verdana"/>
          <w:color w:val="000000"/>
          <w:spacing w:val="6"/>
          <w:sz w:val="17"/>
          <w:lang w:val="ru-RU"/>
        </w:rPr>
      </w:pPr>
      <w:r>
        <w:rPr>
          <w:rFonts w:ascii="Verdana" w:hAnsi="Verdana"/>
          <w:color w:val="000000"/>
          <w:spacing w:val="6"/>
          <w:sz w:val="17"/>
          <w:lang w:val="ru-RU"/>
        </w:rPr>
        <w:t>**оМС - органы местного самоуправления</w:t>
      </w:r>
    </w:p>
    <w:p w:rsidR="00101034" w:rsidRDefault="00AD7335">
      <w:pPr>
        <w:spacing w:line="292" w:lineRule="auto"/>
        <w:ind w:right="216"/>
        <w:rPr>
          <w:rFonts w:ascii="Verdana" w:hAnsi="Verdana"/>
          <w:color w:val="000000"/>
          <w:spacing w:val="1"/>
          <w:sz w:val="17"/>
          <w:lang w:val="ru-RU"/>
        </w:rPr>
      </w:pPr>
      <w:r>
        <w:rPr>
          <w:rFonts w:ascii="Verdana" w:hAnsi="Verdana"/>
          <w:color w:val="000000"/>
          <w:spacing w:val="1"/>
          <w:sz w:val="17"/>
          <w:lang w:val="ru-RU"/>
        </w:rPr>
        <w:t>***</w:t>
      </w:r>
      <w:r>
        <w:rPr>
          <w:rFonts w:ascii="Verdana" w:hAnsi="Verdana"/>
          <w:color w:val="000000"/>
          <w:spacing w:val="1"/>
          <w:sz w:val="17"/>
          <w:lang w:val="ru-RU"/>
        </w:rPr>
        <w:t>классификатор -- классификатор видов разрешенного использования земельных участков (утв приказом Росреестра от 10.11.2</w:t>
      </w:r>
      <w:r>
        <w:rPr>
          <w:rFonts w:ascii="Arial" w:hAnsi="Arial"/>
          <w:color w:val="000000"/>
          <w:spacing w:val="1"/>
          <w:w w:val="125"/>
          <w:sz w:val="18"/>
          <w:lang w:val="ru-RU"/>
        </w:rPr>
        <w:t>0</w:t>
      </w:r>
      <w:r>
        <w:rPr>
          <w:rFonts w:ascii="Verdana" w:hAnsi="Verdana"/>
          <w:color w:val="000000"/>
          <w:spacing w:val="1"/>
          <w:sz w:val="17"/>
          <w:lang w:val="ru-RU"/>
        </w:rPr>
        <w:t xml:space="preserve">20 N2 П/0412) </w:t>
      </w:r>
      <w:r>
        <w:rPr>
          <w:rFonts w:ascii="Verdana" w:hAnsi="Verdana"/>
          <w:color w:val="000000"/>
          <w:spacing w:val="3"/>
          <w:sz w:val="17"/>
          <w:lang w:val="ru-RU"/>
        </w:rPr>
        <w:t>****ППК ссРоскадастр»- публично-правовая компания «Раскадастр»</w:t>
      </w:r>
    </w:p>
    <w:p w:rsidR="00101034" w:rsidRDefault="00AD7335">
      <w:pPr>
        <w:spacing w:line="273" w:lineRule="auto"/>
        <w:rPr>
          <w:rFonts w:ascii="Verdana" w:hAnsi="Verdana"/>
          <w:color w:val="000000"/>
          <w:spacing w:val="5"/>
          <w:sz w:val="17"/>
          <w:lang w:val="ru-RU"/>
        </w:rPr>
      </w:pPr>
      <w:r>
        <w:pict>
          <v:line id="_x0000_s1162" style="position:absolute;z-index:251590144;mso-position-horizontal-relative:text;mso-position-vertical-relative:text" from="496.6pt,14.2pt" to="515.9pt,14.2pt" strokecolor="#525252" strokeweight=".35pt"/>
        </w:pict>
      </w:r>
      <w:r>
        <w:rPr>
          <w:rFonts w:ascii="Verdana" w:hAnsi="Verdana"/>
          <w:color w:val="000000"/>
          <w:spacing w:val="5"/>
          <w:sz w:val="17"/>
          <w:lang w:val="ru-RU"/>
        </w:rPr>
        <w:t>*****дизо_депарТамент земельных и имущественных отноиiен ий</w:t>
      </w:r>
      <w:r>
        <w:rPr>
          <w:rFonts w:ascii="Verdana" w:hAnsi="Verdana"/>
          <w:color w:val="000000"/>
          <w:spacing w:val="5"/>
          <w:sz w:val="17"/>
          <w:lang w:val="ru-RU"/>
        </w:rPr>
        <w:t xml:space="preserve"> Воронежском области</w:t>
      </w:r>
    </w:p>
    <w:p w:rsidR="00101034" w:rsidRDefault="00101034">
      <w:pPr>
        <w:sectPr w:rsidR="00101034">
          <w:type w:val="continuous"/>
          <w:pgSz w:w="16841" w:h="11902" w:orient="landscape"/>
          <w:pgMar w:top="860" w:right="1329" w:bottom="251" w:left="1551" w:header="720" w:footer="720" w:gutter="0"/>
          <w:cols w:space="720"/>
        </w:sectPr>
      </w:pPr>
    </w:p>
    <w:p w:rsidR="00101034" w:rsidRDefault="00AD7335">
      <w:pPr>
        <w:ind w:right="648"/>
        <w:jc w:val="right"/>
        <w:rPr>
          <w:rFonts w:ascii="Arial" w:hAnsi="Arial"/>
          <w:color w:val="000000"/>
          <w:w w:val="105"/>
          <w:sz w:val="32"/>
          <w:lang w:val="ru-RU"/>
        </w:rPr>
      </w:pPr>
      <w:r>
        <w:lastRenderedPageBreak/>
        <w:pict>
          <v:line id="_x0000_s1161" style="position:absolute;left:0;text-align:left;z-index:251591168;mso-position-horizontal-relative:page;mso-position-vertical-relative:page" from="88.05pt,99.55pt" to="763.45pt,99.55pt" strokecolor="#131313" strokeweight="1.8pt">
            <w10:wrap anchorx="page" anchory="page"/>
          </v:line>
        </w:pict>
      </w:r>
      <w:r>
        <w:rPr>
          <w:rFonts w:ascii="Arial" w:hAnsi="Arial"/>
          <w:color w:val="000000"/>
          <w:w w:val="105"/>
          <w:sz w:val="32"/>
          <w:lang w:val="ru-RU"/>
        </w:rPr>
        <w:t>Слайд з</w:t>
      </w:r>
    </w:p>
    <w:p w:rsidR="00101034" w:rsidRDefault="00AD7335">
      <w:pPr>
        <w:spacing w:after="144"/>
        <w:ind w:left="1800"/>
        <w:rPr>
          <w:rFonts w:ascii="Arial" w:hAnsi="Arial"/>
          <w:color w:val="000000"/>
          <w:w w:val="105"/>
          <w:sz w:val="38"/>
          <w:lang w:val="ru-RU"/>
        </w:rPr>
      </w:pPr>
      <w:r>
        <w:rPr>
          <w:rFonts w:ascii="Arial" w:hAnsi="Arial"/>
          <w:color w:val="000000"/>
          <w:w w:val="105"/>
          <w:sz w:val="38"/>
          <w:lang w:val="ru-RU"/>
        </w:rPr>
        <w:t>Установление соответствия ВРИ классификатору</w:t>
      </w:r>
    </w:p>
    <w:p w:rsidR="00101034" w:rsidRDefault="00101034">
      <w:pPr>
        <w:spacing w:before="301" w:line="20" w:lineRule="exact"/>
      </w:pPr>
    </w:p>
    <w:tbl>
      <w:tblPr>
        <w:tblW w:w="0" w:type="auto"/>
        <w:tblInd w:w="22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23"/>
      </w:tblGrid>
      <w:tr w:rsidR="00101034">
        <w:tblPrEx>
          <w:tblCellMar>
            <w:top w:w="0" w:type="dxa"/>
            <w:bottom w:w="0" w:type="dxa"/>
          </w:tblCellMar>
        </w:tblPrEx>
        <w:trPr>
          <w:trHeight w:hRule="exact" w:val="1739"/>
        </w:trPr>
        <w:tc>
          <w:tcPr>
            <w:tcW w:w="105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1A1A1A" w:fill="1A1A1A"/>
          </w:tcPr>
          <w:p w:rsidR="00101034" w:rsidRDefault="00AD7335">
            <w:pPr>
              <w:spacing w:after="1332" w:line="192" w:lineRule="auto"/>
              <w:rPr>
                <w:rFonts w:ascii="Tahoma" w:hAnsi="Tahoma"/>
                <w:color w:val="000000"/>
                <w:w w:val="90"/>
                <w:sz w:val="34"/>
                <w:lang w:val="ru-RU"/>
              </w:rPr>
            </w:pPr>
            <w:r>
              <w:rPr>
                <w:rFonts w:ascii="Tahoma" w:hAnsi="Tahoma"/>
                <w:color w:val="000000"/>
                <w:w w:val="90"/>
                <w:sz w:val="34"/>
                <w:lang w:val="ru-RU"/>
              </w:rPr>
              <w:t>1</w:t>
            </w:r>
          </w:p>
        </w:tc>
      </w:tr>
    </w:tbl>
    <w:p w:rsidR="00101034" w:rsidRDefault="00AD7335">
      <w:pPr>
        <w:spacing w:before="72" w:line="304" w:lineRule="auto"/>
        <w:ind w:left="360" w:right="7200"/>
        <w:rPr>
          <w:rFonts w:ascii="Verdana" w:hAnsi="Verdana"/>
          <w:color w:val="000000"/>
          <w:spacing w:val="-4"/>
          <w:sz w:val="18"/>
          <w:lang w:val="ru-RU"/>
        </w:rPr>
      </w:pPr>
      <w:r>
        <w:rPr>
          <w:rFonts w:ascii="Verdana" w:hAnsi="Verdana"/>
          <w:color w:val="000000"/>
          <w:spacing w:val="-4"/>
          <w:sz w:val="18"/>
          <w:lang w:val="ru-RU"/>
        </w:rPr>
        <w:t xml:space="preserve">в соответствии ст. 34 Федерального закона от 23.06.2С 14 N2171-Ф3 </w:t>
      </w:r>
      <w:r>
        <w:rPr>
          <w:rFonts w:ascii="Verdana" w:hAnsi="Verdana"/>
          <w:color w:val="000000"/>
          <w:spacing w:val="9"/>
          <w:sz w:val="17"/>
          <w:lang w:val="ru-RU"/>
        </w:rPr>
        <w:t xml:space="preserve">«О внесении изменений в земельный кодекс Российского </w:t>
      </w:r>
      <w:r>
        <w:rPr>
          <w:rFonts w:ascii="Verdana" w:hAnsi="Verdana"/>
          <w:color w:val="000000"/>
          <w:spacing w:val="10"/>
          <w:sz w:val="17"/>
          <w:lang w:val="ru-RU"/>
        </w:rPr>
        <w:t>Федерации и отдельные законодательные акты</w:t>
      </w:r>
    </w:p>
    <w:p w:rsidR="00101034" w:rsidRDefault="00101034">
      <w:pPr>
        <w:sectPr w:rsidR="00101034">
          <w:pgSz w:w="16841" w:h="11902" w:orient="landscape"/>
          <w:pgMar w:top="1020" w:right="1316" w:bottom="1146" w:left="1564" w:header="720" w:footer="720" w:gutter="0"/>
          <w:cols w:space="720"/>
        </w:sectPr>
      </w:pPr>
    </w:p>
    <w:p w:rsidR="00101034" w:rsidRDefault="00AD7335">
      <w:pPr>
        <w:shd w:val="solid" w:color="B6B6B6" w:fill="B6B6B6"/>
        <w:ind w:right="1654"/>
        <w:jc w:val="center"/>
        <w:rPr>
          <w:rFonts w:ascii="Arial" w:hAnsi="Arial"/>
          <w:color w:val="000000"/>
          <w:spacing w:val="-11"/>
          <w:w w:val="110"/>
          <w:sz w:val="33"/>
          <w:u w:val="single"/>
          <w:lang w:val="ru-RU"/>
        </w:rPr>
      </w:pPr>
      <w:r>
        <w:lastRenderedPageBreak/>
        <w:pict>
          <v:shape id="_x0000_s1160" type="#_x0000_t202" style="position:absolute;left:0;text-align:left;margin-left:-221.8pt;margin-top:23.4pt;width:173.95pt;height:57.45pt;z-index:-251651584;mso-wrap-distance-left:0;mso-wrap-distance-top:18.3pt;mso-wrap-distance-right:47.85pt;mso-wrap-distance-bottom:7.65pt" filled="f" stroked="f">
            <v:textbox inset="0,0,0,0">
              <w:txbxContent>
                <w:p w:rsidR="00101034" w:rsidRDefault="00AD7335">
                  <w:pPr>
                    <w:spacing w:line="297" w:lineRule="auto"/>
                    <w:jc w:val="center"/>
                    <w:rPr>
                      <w:rFonts w:ascii="Verdana" w:hAnsi="Verdana"/>
                      <w:color w:val="000000"/>
                      <w:sz w:val="25"/>
                      <w:lang w:val="ru-RU"/>
                    </w:rPr>
                  </w:pPr>
                  <w:r>
                    <w:rPr>
                      <w:rFonts w:ascii="Verdana" w:hAnsi="Verdana"/>
                      <w:color w:val="000000"/>
                      <w:sz w:val="25"/>
                      <w:lang w:val="ru-RU"/>
                    </w:rPr>
                    <w:t xml:space="preserve">в течение 1 месяца со </w:t>
                  </w:r>
                  <w:r>
                    <w:rPr>
                      <w:rFonts w:ascii="Verdana" w:hAnsi="Verdana"/>
                      <w:color w:val="000000"/>
                      <w:sz w:val="25"/>
                      <w:lang w:val="ru-RU"/>
                    </w:rPr>
                    <w:br/>
                    <w:t xml:space="preserve">дня поступления </w:t>
                  </w:r>
                  <w:r>
                    <w:rPr>
                      <w:rFonts w:ascii="Verdana" w:hAnsi="Verdana"/>
                      <w:color w:val="000000"/>
                      <w:sz w:val="25"/>
                      <w:lang w:val="ru-RU"/>
                    </w:rPr>
                    <w:br/>
                    <w:t>заявления</w:t>
                  </w:r>
                </w:p>
              </w:txbxContent>
            </v:textbox>
            <w10:wrap type="square"/>
          </v:shape>
        </w:pict>
      </w:r>
      <w:r>
        <w:pict>
          <v:line id="_x0000_s1159" style="position:absolute;left:0;text-align:left;z-index:251592192;mso-position-horizontal-relative:text;mso-position-vertical-relative:text" from="-221.6pt,22.7pt" to="-47.85pt,22.7pt" strokecolor="#202020" strokeweight=".7pt"/>
        </w:pict>
      </w:r>
      <w:r>
        <w:pict>
          <v:line id="_x0000_s1158" style="position:absolute;left:0;text-align:left;z-index:251593216;mso-position-horizontal-relative:text;mso-position-vertical-relative:text" from="-48.25pt,47.7pt" to="-48.25pt,80.15pt" strokecolor="#2a2a2a" strokeweight=".7pt"/>
        </w:pict>
      </w:r>
      <w:r>
        <w:pict>
          <v:line id="_x0000_s1157" style="position:absolute;left:0;text-align:left;z-index:251594240;mso-position-horizontal-relative:text;mso-position-vertical-relative:text" from="-221.8pt,23.4pt" to="-221.8pt,80.85pt" strokecolor="#282828" strokeweight=".7pt"/>
        </w:pict>
      </w:r>
      <w:r>
        <w:rPr>
          <w:rFonts w:ascii="Arial" w:hAnsi="Arial"/>
          <w:color w:val="000000"/>
          <w:spacing w:val="-11"/>
          <w:w w:val="110"/>
          <w:sz w:val="33"/>
          <w:u w:val="single"/>
          <w:lang w:val="ru-RU"/>
        </w:rPr>
        <w:t xml:space="preserve">решение об </w:t>
      </w:r>
      <w:r>
        <w:rPr>
          <w:rFonts w:ascii="Verdana" w:hAnsi="Verdana"/>
          <w:color w:val="000000"/>
          <w:spacing w:val="-21"/>
          <w:w w:val="110"/>
          <w:sz w:val="31"/>
          <w:u w:val="single"/>
          <w:lang w:val="ru-RU"/>
        </w:rPr>
        <w:t xml:space="preserve">установлении  </w:t>
      </w:r>
      <w:r>
        <w:rPr>
          <w:rFonts w:ascii="Verdana" w:hAnsi="Verdana"/>
          <w:color w:val="000000"/>
          <w:spacing w:val="-21"/>
          <w:w w:val="110"/>
          <w:sz w:val="31"/>
          <w:u w:val="single"/>
          <w:lang w:val="ru-RU"/>
        </w:rPr>
        <w:br/>
      </w:r>
      <w:r>
        <w:rPr>
          <w:rFonts w:ascii="Verdana" w:hAnsi="Verdana"/>
          <w:color w:val="000000"/>
          <w:spacing w:val="-10"/>
          <w:sz w:val="32"/>
          <w:u w:val="single"/>
          <w:lang w:val="ru-RU"/>
        </w:rPr>
        <w:t xml:space="preserve">соответствия </w:t>
      </w:r>
      <w:r>
        <w:rPr>
          <w:rFonts w:ascii="Verdana" w:hAnsi="Verdana"/>
          <w:color w:val="000000"/>
          <w:spacing w:val="-10"/>
          <w:sz w:val="32"/>
          <w:u w:val="single"/>
          <w:lang w:val="ru-RU"/>
        </w:rPr>
        <w:br/>
      </w:r>
      <w:r>
        <w:rPr>
          <w:rFonts w:ascii="Arial" w:hAnsi="Arial"/>
          <w:color w:val="000000"/>
          <w:w w:val="105"/>
          <w:sz w:val="35"/>
          <w:lang w:val="ru-RU"/>
        </w:rPr>
        <w:t>между:</w:t>
      </w:r>
    </w:p>
    <w:p w:rsidR="00101034" w:rsidRDefault="00101034">
      <w:pPr>
        <w:sectPr w:rsidR="00101034">
          <w:type w:val="continuous"/>
          <w:pgSz w:w="16841" w:h="11902" w:orient="landscape"/>
          <w:pgMar w:top="1020" w:right="4962" w:bottom="1146" w:left="7427" w:header="720" w:footer="720" w:gutter="0"/>
          <w:cols w:space="720"/>
        </w:sectPr>
      </w:pPr>
    </w:p>
    <w:p w:rsidR="00101034" w:rsidRDefault="00AD7335">
      <w:pPr>
        <w:spacing w:before="414" w:line="288" w:lineRule="exact"/>
        <w:rPr>
          <w:rFonts w:ascii="Times New Roman" w:hAnsi="Times New Roman"/>
          <w:color w:val="000000"/>
          <w:sz w:val="24"/>
        </w:rPr>
      </w:pPr>
      <w:r>
        <w:lastRenderedPageBreak/>
        <w:pict>
          <v:line id="_x0000_s1156" style="position:absolute;z-index:251595264;mso-position-horizontal-relative:text;mso-position-vertical-relative:text" from="53.35pt,21.45pt" to="227.3pt,21.45pt" strokecolor="#272727" strokeweight=".7pt"/>
        </w:pict>
      </w:r>
    </w:p>
    <w:p w:rsidR="00101034" w:rsidRDefault="00101034">
      <w:pPr>
        <w:sectPr w:rsidR="00101034">
          <w:type w:val="continuous"/>
          <w:pgSz w:w="16841" w:h="11902" w:orient="landscape"/>
          <w:pgMar w:top="1020" w:right="1865" w:bottom="1146" w:left="1924" w:header="720" w:footer="720" w:gutter="0"/>
          <w:cols w:space="720"/>
        </w:sectPr>
      </w:pPr>
    </w:p>
    <w:p w:rsidR="00101034" w:rsidRDefault="00AD7335">
      <w:pPr>
        <w:shd w:val="solid" w:color="B6B6B6" w:fill="B6B6B6"/>
        <w:spacing w:after="8" w:line="264" w:lineRule="auto"/>
        <w:ind w:left="2169"/>
        <w:jc w:val="center"/>
        <w:rPr>
          <w:rFonts w:ascii="Verdana" w:hAnsi="Verdana"/>
          <w:color w:val="000000"/>
          <w:sz w:val="32"/>
          <w:lang w:val="ru-RU"/>
        </w:rPr>
      </w:pPr>
      <w:r>
        <w:lastRenderedPageBreak/>
        <w:pict>
          <v:shape id="_x0000_s1155" type="#_x0000_t202" style="position:absolute;left:0;text-align:left;margin-left:491.25pt;margin-top:366.85pt;width:8.1pt;height:13.35pt;z-index:-251650560;mso-wrap-distance-left:0;mso-wrap-distance-right:0;mso-position-horizontal-relative:page;mso-position-vertical-relative:page" filled="f" stroked="f">
            <v:textbox inset="0,0,0,0">
              <w:txbxContent>
                <w:p w:rsidR="00101034" w:rsidRDefault="00AD7335">
                  <w:pPr>
                    <w:spacing w:line="253" w:lineRule="exact"/>
                    <w:rPr>
                      <w:rFonts w:ascii="Verdana" w:hAnsi="Verdana"/>
                      <w:color w:val="000000"/>
                      <w:sz w:val="34"/>
                      <w:lang w:val="ru-RU"/>
                    </w:rPr>
                  </w:pPr>
                  <w:r>
                    <w:rPr>
                      <w:rFonts w:ascii="Verdana" w:hAnsi="Verdana"/>
                      <w:color w:val="000000"/>
                      <w:sz w:val="34"/>
                      <w:lang w:val="ru-RU"/>
                    </w:rPr>
                    <w:t>и</w:t>
                  </w:r>
                </w:p>
              </w:txbxContent>
            </v:textbox>
            <w10:wrap type="square" anchorx="page" anchory="page"/>
          </v:shape>
        </w:pict>
      </w:r>
      <w:r>
        <w:rPr>
          <w:rFonts w:ascii="Verdana" w:hAnsi="Verdana"/>
          <w:color w:val="000000"/>
          <w:sz w:val="32"/>
          <w:lang w:val="ru-RU"/>
        </w:rPr>
        <w:t xml:space="preserve">разрешенным использованием, </w:t>
      </w:r>
      <w:r>
        <w:rPr>
          <w:rFonts w:ascii="Verdana" w:hAnsi="Verdana"/>
          <w:color w:val="000000"/>
          <w:sz w:val="32"/>
          <w:lang w:val="ru-RU"/>
        </w:rPr>
        <w:br/>
      </w:r>
      <w:r>
        <w:rPr>
          <w:rFonts w:ascii="Verdana" w:hAnsi="Verdana"/>
          <w:color w:val="000000"/>
          <w:spacing w:val="-2"/>
          <w:sz w:val="32"/>
          <w:lang w:val="ru-RU"/>
        </w:rPr>
        <w:t>указанным в заявлении</w:t>
      </w:r>
    </w:p>
    <w:p w:rsidR="00101034" w:rsidRDefault="00AD7335">
      <w:pPr>
        <w:spacing w:after="144" w:line="264" w:lineRule="auto"/>
        <w:jc w:val="center"/>
        <w:rPr>
          <w:rFonts w:ascii="Arial" w:hAnsi="Arial"/>
          <w:color w:val="000000"/>
          <w:spacing w:val="-2"/>
          <w:w w:val="110"/>
          <w:sz w:val="34"/>
          <w:shd w:val="solid" w:color="B6B6B6" w:fill="B6B6B6"/>
          <w:lang w:val="ru-RU"/>
        </w:rPr>
      </w:pPr>
      <w:r>
        <w:br w:type="column"/>
      </w:r>
      <w:r>
        <w:rPr>
          <w:rFonts w:ascii="Arial" w:hAnsi="Arial"/>
          <w:color w:val="000000"/>
          <w:spacing w:val="-2"/>
          <w:w w:val="110"/>
          <w:sz w:val="34"/>
          <w:shd w:val="solid" w:color="B6B6B6" w:fill="B6B6B6"/>
          <w:lang w:val="ru-RU"/>
        </w:rPr>
        <w:lastRenderedPageBreak/>
        <w:t xml:space="preserve">ВРИ, установленным </w:t>
      </w:r>
      <w:r>
        <w:rPr>
          <w:rFonts w:ascii="Arial" w:hAnsi="Arial"/>
          <w:color w:val="000000"/>
          <w:spacing w:val="-2"/>
          <w:w w:val="110"/>
          <w:sz w:val="34"/>
          <w:shd w:val="solid" w:color="B6B6B6" w:fill="B6B6B6"/>
          <w:lang w:val="ru-RU"/>
        </w:rPr>
        <w:br/>
        <w:t>классификатором ВРИ</w:t>
      </w:r>
    </w:p>
    <w:p w:rsidR="00101034" w:rsidRDefault="00101034">
      <w:pPr>
        <w:sectPr w:rsidR="00101034">
          <w:type w:val="continuous"/>
          <w:pgSz w:w="16841" w:h="11902" w:orient="landscape"/>
          <w:pgMar w:top="1020" w:right="2114" w:bottom="1146" w:left="3733" w:header="720" w:footer="720" w:gutter="0"/>
          <w:cols w:num="2" w:space="0" w:equalWidth="0">
            <w:col w:w="5663" w:space="925"/>
            <w:col w:w="4346" w:space="0"/>
          </w:cols>
        </w:sectPr>
      </w:pPr>
    </w:p>
    <w:p w:rsidR="00101034" w:rsidRDefault="00101034">
      <w:pPr>
        <w:spacing w:before="547" w:line="288" w:lineRule="exact"/>
        <w:rPr>
          <w:rFonts w:ascii="Times New Roman" w:hAnsi="Times New Roman"/>
          <w:color w:val="000000"/>
          <w:sz w:val="24"/>
        </w:rPr>
      </w:pPr>
    </w:p>
    <w:p w:rsidR="00101034" w:rsidRDefault="00101034">
      <w:pPr>
        <w:sectPr w:rsidR="00101034">
          <w:type w:val="continuous"/>
          <w:pgSz w:w="16841" w:h="11902" w:orient="landscape"/>
          <w:pgMar w:top="1020" w:right="1865" w:bottom="1146" w:left="1924" w:header="720" w:footer="720" w:gutter="0"/>
          <w:cols w:space="720"/>
        </w:sectPr>
      </w:pPr>
    </w:p>
    <w:p w:rsidR="00101034" w:rsidRDefault="00AD7335">
      <w:pPr>
        <w:shd w:val="solid" w:color="B6B6B6" w:fill="B6B6B6"/>
        <w:spacing w:before="817"/>
        <w:ind w:left="1424" w:right="338"/>
        <w:rPr>
          <w:rFonts w:ascii="Arial" w:hAnsi="Arial"/>
          <w:color w:val="000000"/>
          <w:spacing w:val="-10"/>
          <w:w w:val="110"/>
          <w:sz w:val="34"/>
          <w:lang w:val="ru-RU"/>
        </w:rPr>
      </w:pPr>
      <w:r>
        <w:rPr>
          <w:rFonts w:ascii="Arial" w:hAnsi="Arial"/>
          <w:color w:val="000000"/>
          <w:spacing w:val="-10"/>
          <w:w w:val="110"/>
          <w:sz w:val="34"/>
          <w:lang w:val="ru-RU"/>
        </w:rPr>
        <w:lastRenderedPageBreak/>
        <w:t>Данное решение -</w:t>
      </w:r>
      <w:r>
        <w:rPr>
          <w:rFonts w:ascii="Arial" w:hAnsi="Arial"/>
          <w:color w:val="000000"/>
          <w:spacing w:val="-10"/>
          <w:w w:val="110"/>
          <w:sz w:val="35"/>
          <w:u w:val="single"/>
          <w:lang w:val="ru-RU"/>
        </w:rPr>
        <w:t xml:space="preserve">основание для внесения изменений </w:t>
      </w:r>
    </w:p>
    <w:p w:rsidR="00101034" w:rsidRDefault="00AD7335">
      <w:pPr>
        <w:shd w:val="solid" w:color="B6B6B6" w:fill="B6B6B6"/>
        <w:ind w:left="1424" w:right="338"/>
        <w:rPr>
          <w:rFonts w:ascii="Arial" w:hAnsi="Arial"/>
          <w:color w:val="000000"/>
          <w:spacing w:val="-8"/>
          <w:w w:val="110"/>
          <w:sz w:val="35"/>
          <w:u w:val="single"/>
          <w:lang w:val="ru-RU"/>
        </w:rPr>
      </w:pPr>
      <w:r>
        <w:rPr>
          <w:rFonts w:ascii="Arial" w:hAnsi="Arial"/>
          <w:color w:val="000000"/>
          <w:spacing w:val="-8"/>
          <w:w w:val="110"/>
          <w:sz w:val="35"/>
          <w:u w:val="single"/>
          <w:lang w:val="ru-RU"/>
        </w:rPr>
        <w:t xml:space="preserve">в сведения ЕГРН о ВРИ </w:t>
      </w:r>
    </w:p>
    <w:p w:rsidR="00101034" w:rsidRDefault="00AD7335">
      <w:pPr>
        <w:shd w:val="solid" w:color="B6B6B6" w:fill="B6B6B6"/>
        <w:spacing w:after="158"/>
        <w:ind w:left="1424" w:right="338"/>
        <w:rPr>
          <w:rFonts w:ascii="Arial" w:hAnsi="Arial"/>
          <w:color w:val="000000"/>
          <w:spacing w:val="-9"/>
          <w:w w:val="110"/>
          <w:sz w:val="34"/>
          <w:lang w:val="ru-RU"/>
        </w:rPr>
      </w:pPr>
      <w:r>
        <w:rPr>
          <w:rFonts w:ascii="Arial" w:hAnsi="Arial"/>
          <w:color w:val="000000"/>
          <w:spacing w:val="-9"/>
          <w:w w:val="110"/>
          <w:sz w:val="34"/>
          <w:lang w:val="ru-RU"/>
        </w:rPr>
        <w:t>Кадастровая стоимость определяется на дату оценки (ретроспективно)</w:t>
      </w:r>
    </w:p>
    <w:p w:rsidR="00101034" w:rsidRDefault="00101034">
      <w:pPr>
        <w:sectPr w:rsidR="00101034">
          <w:type w:val="continuous"/>
          <w:pgSz w:w="16841" w:h="11902" w:orient="landscape"/>
          <w:pgMar w:top="1020" w:right="1654" w:bottom="1146" w:left="2772" w:header="720" w:footer="720" w:gutter="0"/>
          <w:cols w:space="720"/>
        </w:sectPr>
      </w:pPr>
    </w:p>
    <w:p w:rsidR="00101034" w:rsidRDefault="00AD7335">
      <w:pPr>
        <w:spacing w:after="36" w:line="404" w:lineRule="exact"/>
        <w:ind w:left="4320"/>
        <w:rPr>
          <w:rFonts w:ascii="Arial" w:hAnsi="Arial"/>
          <w:color w:val="000000"/>
          <w:w w:val="110"/>
          <w:sz w:val="53"/>
          <w:lang w:val="ru-RU"/>
        </w:rPr>
      </w:pPr>
      <w:r>
        <w:rPr>
          <w:rFonts w:ascii="Arial" w:hAnsi="Arial"/>
          <w:color w:val="000000"/>
          <w:w w:val="110"/>
          <w:sz w:val="53"/>
          <w:lang w:val="ru-RU"/>
        </w:rPr>
        <w:lastRenderedPageBreak/>
        <w:t>е</w:t>
      </w:r>
    </w:p>
    <w:p w:rsidR="00101034" w:rsidRDefault="00AD7335">
      <w:pPr>
        <w:spacing w:line="216" w:lineRule="auto"/>
        <w:ind w:right="612"/>
        <w:jc w:val="right"/>
        <w:rPr>
          <w:rFonts w:ascii="Arial" w:hAnsi="Arial"/>
          <w:color w:val="000000"/>
          <w:spacing w:val="-8"/>
          <w:sz w:val="31"/>
          <w:lang w:val="ru-RU"/>
        </w:rPr>
      </w:pPr>
      <w:r>
        <w:rPr>
          <w:rFonts w:ascii="Arial" w:hAnsi="Arial"/>
          <w:color w:val="000000"/>
          <w:spacing w:val="-8"/>
          <w:sz w:val="31"/>
          <w:lang w:val="ru-RU"/>
        </w:rPr>
        <w:t xml:space="preserve">Сл а йд </w:t>
      </w:r>
      <w:r>
        <w:rPr>
          <w:rFonts w:ascii="Tahoma" w:hAnsi="Tahoma"/>
          <w:color w:val="000000"/>
          <w:spacing w:val="-8"/>
          <w:sz w:val="31"/>
          <w:lang w:val="ru-RU"/>
        </w:rPr>
        <w:t>4</w:t>
      </w:r>
    </w:p>
    <w:p w:rsidR="00101034" w:rsidRDefault="00AD7335">
      <w:pPr>
        <w:spacing w:after="144"/>
        <w:ind w:left="2376"/>
        <w:rPr>
          <w:rFonts w:ascii="Arial" w:hAnsi="Arial"/>
          <w:color w:val="000000"/>
          <w:w w:val="105"/>
          <w:sz w:val="38"/>
          <w:lang w:val="ru-RU"/>
        </w:rPr>
      </w:pPr>
      <w:r>
        <w:pict>
          <v:line id="_x0000_s1154" style="position:absolute;left:0;text-align:left;z-index:251596288;mso-position-horizontal-relative:text;mso-position-vertical-relative:text" from="0,31.4pt" to="685.5pt,31.4pt" strokecolor="#131313" strokeweight="1.8pt"/>
        </w:pict>
      </w:r>
      <w:r>
        <w:rPr>
          <w:rFonts w:ascii="Arial" w:hAnsi="Arial"/>
          <w:color w:val="000000"/>
          <w:w w:val="105"/>
          <w:sz w:val="38"/>
          <w:lang w:val="ru-RU"/>
        </w:rPr>
        <w:t>Изменение ВРИ по решению собственника</w:t>
      </w:r>
    </w:p>
    <w:p w:rsidR="00101034" w:rsidRDefault="00101034">
      <w:pPr>
        <w:sectPr w:rsidR="00101034">
          <w:pgSz w:w="16841" w:h="11902" w:orient="landscape"/>
          <w:pgMar w:top="520" w:right="1803" w:bottom="653" w:left="1077" w:header="720" w:footer="720" w:gutter="0"/>
          <w:cols w:space="720"/>
        </w:sectPr>
      </w:pPr>
    </w:p>
    <w:p w:rsidR="00101034" w:rsidRDefault="00AD7335">
      <w:pPr>
        <w:spacing w:before="792" w:line="288" w:lineRule="exact"/>
        <w:rPr>
          <w:rFonts w:ascii="Times New Roman" w:hAnsi="Times New Roman"/>
          <w:color w:val="000000"/>
          <w:sz w:val="24"/>
        </w:rPr>
      </w:pPr>
      <w:r>
        <w:lastRenderedPageBreak/>
        <w:pict>
          <v:line id="_x0000_s1153" style="position:absolute;z-index:251597312;mso-position-horizontal-relative:text;mso-position-vertical-relative:text" from="522.15pt,53.6pt" to="625.7pt,53.6pt" strokecolor="#1f1f1f" strokeweight=".9pt"/>
        </w:pict>
      </w:r>
    </w:p>
    <w:p w:rsidR="00101034" w:rsidRDefault="00101034">
      <w:pPr>
        <w:sectPr w:rsidR="00101034">
          <w:type w:val="continuous"/>
          <w:pgSz w:w="16841" w:h="11902" w:orient="landscape"/>
          <w:pgMar w:top="520" w:right="2214" w:bottom="653" w:left="2273" w:header="720" w:footer="720" w:gutter="0"/>
          <w:cols w:space="720"/>
        </w:sectPr>
      </w:pPr>
    </w:p>
    <w:p w:rsidR="00101034" w:rsidRDefault="00AD7335">
      <w:pPr>
        <w:spacing w:before="576" w:after="72" w:line="288" w:lineRule="auto"/>
        <w:ind w:left="144"/>
        <w:rPr>
          <w:rFonts w:ascii="Verdana" w:hAnsi="Verdana"/>
          <w:color w:val="000000"/>
          <w:spacing w:val="-3"/>
          <w:sz w:val="18"/>
          <w:lang w:val="ru-RU"/>
        </w:rPr>
      </w:pPr>
      <w:r>
        <w:rPr>
          <w:rFonts w:ascii="Verdana" w:hAnsi="Verdana"/>
          <w:color w:val="000000"/>
          <w:spacing w:val="-3"/>
          <w:sz w:val="18"/>
          <w:lang w:val="ru-RU"/>
        </w:rPr>
        <w:lastRenderedPageBreak/>
        <w:t xml:space="preserve">в соответствии с ч. 2 ст. 1б Федерального закона </w:t>
      </w:r>
      <w:r>
        <w:rPr>
          <w:rFonts w:ascii="Verdana" w:hAnsi="Verdana"/>
          <w:color w:val="000000"/>
          <w:sz w:val="18"/>
          <w:lang w:val="ru-RU"/>
        </w:rPr>
        <w:t xml:space="preserve">от 03.07.2015 М 237-Ф3 </w:t>
      </w:r>
      <w:r>
        <w:rPr>
          <w:rFonts w:ascii="Arial" w:hAnsi="Arial"/>
          <w:color w:val="000000"/>
          <w:sz w:val="15"/>
          <w:lang w:val="ru-RU"/>
        </w:rPr>
        <w:t xml:space="preserve">гвО </w:t>
      </w:r>
      <w:r>
        <w:rPr>
          <w:rFonts w:ascii="Verdana" w:hAnsi="Verdana"/>
          <w:color w:val="000000"/>
          <w:sz w:val="18"/>
          <w:lang w:val="ru-RU"/>
        </w:rPr>
        <w:t>государственной кадастровой оценке»</w:t>
      </w:r>
    </w:p>
    <w:p w:rsidR="00101034" w:rsidRDefault="00AD7335">
      <w:pPr>
        <w:pBdr>
          <w:top w:val="single" w:sz="5" w:space="9" w:color="242424"/>
          <w:left w:val="single" w:sz="7" w:space="0" w:color="121212"/>
          <w:bottom w:val="single" w:sz="7" w:space="0" w:color="1F1F1F"/>
        </w:pBdr>
        <w:spacing w:line="300" w:lineRule="auto"/>
        <w:ind w:right="280"/>
        <w:jc w:val="center"/>
        <w:rPr>
          <w:rFonts w:ascii="Arial" w:hAnsi="Arial"/>
          <w:color w:val="000000"/>
          <w:spacing w:val="-4"/>
          <w:w w:val="105"/>
          <w:sz w:val="26"/>
          <w:lang w:val="ru-RU"/>
        </w:rPr>
      </w:pPr>
      <w:r>
        <w:pict>
          <v:line id="_x0000_s1152" style="position:absolute;left:0;text-align:left;z-index:251598336;mso-position-horizontal-relative:text;mso-position-vertical-relative:text" from="221.55pt,22.2pt" to="221.55pt,51.95pt" strokecolor="#222" strokeweight=".7pt"/>
        </w:pict>
      </w:r>
      <w:r>
        <w:rPr>
          <w:rFonts w:ascii="Arial" w:hAnsi="Arial"/>
          <w:color w:val="000000"/>
          <w:spacing w:val="-4"/>
          <w:w w:val="105"/>
          <w:sz w:val="26"/>
          <w:lang w:val="ru-RU"/>
        </w:rPr>
        <w:t xml:space="preserve">в течение 3 рабочих дней со </w:t>
      </w:r>
      <w:r>
        <w:rPr>
          <w:rFonts w:ascii="Arial" w:hAnsi="Arial"/>
          <w:color w:val="000000"/>
          <w:spacing w:val="-4"/>
          <w:w w:val="105"/>
          <w:sz w:val="26"/>
          <w:lang w:val="ru-RU"/>
        </w:rPr>
        <w:br/>
      </w:r>
      <w:r>
        <w:rPr>
          <w:rFonts w:ascii="Arial" w:hAnsi="Arial"/>
          <w:color w:val="000000"/>
          <w:spacing w:val="-3"/>
          <w:w w:val="105"/>
          <w:sz w:val="26"/>
          <w:lang w:val="ru-RU"/>
        </w:rPr>
        <w:t>дня внесения сведений в ЕГРН</w:t>
      </w:r>
    </w:p>
    <w:p w:rsidR="00101034" w:rsidRDefault="00AD7335">
      <w:pPr>
        <w:pBdr>
          <w:bottom w:val="single" w:sz="7" w:space="0" w:color="1E1E1E"/>
          <w:right w:val="single" w:sz="4" w:space="0" w:color="181818"/>
        </w:pBdr>
        <w:spacing w:line="283" w:lineRule="auto"/>
        <w:ind w:left="4300"/>
        <w:rPr>
          <w:rFonts w:ascii="Verdana" w:hAnsi="Verdana"/>
          <w:color w:val="000000"/>
          <w:spacing w:val="-10"/>
          <w:sz w:val="18"/>
          <w:lang w:val="ru-RU"/>
        </w:rPr>
      </w:pPr>
      <w:r>
        <w:pict>
          <v:line id="_x0000_s1151" style="position:absolute;left:0;text-align:left;z-index:251599360;mso-position-horizontal-relative:page;mso-position-vertical-relative:page" from="557.65pt,174.25pt" to="557.65pt,210.45pt" strokecolor="#0d0d0d" strokeweight="1.1pt">
            <w10:wrap anchorx="page" anchory="page"/>
          </v:line>
        </w:pict>
      </w:r>
      <w:r>
        <w:br w:type="column"/>
      </w:r>
      <w:r>
        <w:rPr>
          <w:rFonts w:ascii="Verdana" w:hAnsi="Verdana"/>
          <w:color w:val="000000"/>
          <w:spacing w:val="-10"/>
          <w:sz w:val="18"/>
          <w:lang w:val="ru-RU"/>
        </w:rPr>
        <w:lastRenderedPageBreak/>
        <w:t xml:space="preserve">в соответствии со ст. 33 </w:t>
      </w:r>
      <w:r>
        <w:rPr>
          <w:rFonts w:ascii="Verdana" w:hAnsi="Verdana"/>
          <w:color w:val="000000"/>
          <w:spacing w:val="-8"/>
          <w:sz w:val="18"/>
          <w:lang w:val="ru-RU"/>
        </w:rPr>
        <w:t xml:space="preserve">Федерального закона от 13.С]7.2015 </w:t>
      </w:r>
      <w:r>
        <w:rPr>
          <w:rFonts w:ascii="Tahoma" w:hAnsi="Tahoma"/>
          <w:color w:val="000000"/>
          <w:spacing w:val="3"/>
          <w:sz w:val="19"/>
          <w:lang w:val="ru-RU"/>
        </w:rPr>
        <w:t xml:space="preserve">N 218-Ф3 </w:t>
      </w:r>
      <w:r>
        <w:rPr>
          <w:rFonts w:ascii="Arial" w:hAnsi="Arial"/>
          <w:color w:val="000000"/>
          <w:spacing w:val="3"/>
          <w:sz w:val="6"/>
          <w:lang w:val="ru-RU"/>
        </w:rPr>
        <w:t>((</w:t>
      </w:r>
      <w:r>
        <w:rPr>
          <w:rFonts w:ascii="Tahoma" w:hAnsi="Tahoma"/>
          <w:color w:val="000000"/>
          <w:spacing w:val="3"/>
          <w:sz w:val="19"/>
          <w:lang w:val="ru-RU"/>
        </w:rPr>
        <w:t xml:space="preserve">О </w:t>
      </w:r>
      <w:r>
        <w:rPr>
          <w:rFonts w:ascii="Verdana" w:hAnsi="Verdana"/>
          <w:color w:val="000000"/>
          <w:spacing w:val="3"/>
          <w:sz w:val="18"/>
          <w:lang w:val="ru-RU"/>
        </w:rPr>
        <w:t xml:space="preserve">госуда </w:t>
      </w:r>
      <w:r>
        <w:rPr>
          <w:rFonts w:ascii="Tahoma" w:hAnsi="Tahoma"/>
          <w:color w:val="000000"/>
          <w:spacing w:val="3"/>
          <w:sz w:val="19"/>
          <w:lang w:val="ru-RU"/>
        </w:rPr>
        <w:t xml:space="preserve">рс г(еАе </w:t>
      </w:r>
      <w:r>
        <w:rPr>
          <w:rFonts w:ascii="Verdana" w:hAnsi="Verdana"/>
          <w:color w:val="000000"/>
          <w:spacing w:val="-5"/>
          <w:sz w:val="18"/>
          <w:lang w:val="ru-RU"/>
        </w:rPr>
        <w:t>регистрации недвижимости»</w:t>
      </w:r>
    </w:p>
    <w:p w:rsidR="00101034" w:rsidRDefault="00AD7335">
      <w:pPr>
        <w:spacing w:before="216" w:after="36" w:line="199" w:lineRule="auto"/>
        <w:ind w:left="504"/>
        <w:rPr>
          <w:rFonts w:ascii="Verdana" w:hAnsi="Verdana"/>
          <w:color w:val="000000"/>
          <w:spacing w:val="-6"/>
          <w:sz w:val="33"/>
          <w:lang w:val="ru-RU"/>
        </w:rPr>
      </w:pPr>
      <w:r>
        <w:rPr>
          <w:rFonts w:ascii="Verdana" w:hAnsi="Verdana"/>
          <w:color w:val="000000"/>
          <w:spacing w:val="-6"/>
          <w:sz w:val="33"/>
          <w:lang w:val="ru-RU"/>
        </w:rPr>
        <w:t>Роскадастр направляет сведения</w:t>
      </w:r>
    </w:p>
    <w:p w:rsidR="00101034" w:rsidRDefault="00AD7335">
      <w:pPr>
        <w:numPr>
          <w:ilvl w:val="0"/>
          <w:numId w:val="1"/>
        </w:numPr>
        <w:shd w:val="solid" w:color="A7A6A6" w:fill="A7A6A6"/>
        <w:tabs>
          <w:tab w:val="clear" w:pos="360"/>
          <w:tab w:val="decimal" w:pos="846"/>
        </w:tabs>
        <w:spacing w:after="72"/>
        <w:ind w:left="486" w:right="853"/>
        <w:rPr>
          <w:rFonts w:ascii="Arial" w:hAnsi="Arial"/>
          <w:color w:val="000000"/>
          <w:w w:val="105"/>
          <w:sz w:val="34"/>
          <w:lang w:val="ru-RU"/>
        </w:rPr>
      </w:pPr>
      <w:r>
        <w:rPr>
          <w:rFonts w:ascii="Arial" w:hAnsi="Arial"/>
          <w:color w:val="000000"/>
          <w:w w:val="105"/>
          <w:sz w:val="34"/>
          <w:lang w:val="ru-RU"/>
        </w:rPr>
        <w:t>ГБУ ВО « ЦГКО ВО»</w:t>
      </w:r>
    </w:p>
    <w:p w:rsidR="00101034" w:rsidRDefault="00101034">
      <w:pPr>
        <w:sectPr w:rsidR="00101034">
          <w:type w:val="continuous"/>
          <w:pgSz w:w="16841" w:h="11902" w:orient="landscape"/>
          <w:pgMar w:top="520" w:right="1977" w:bottom="653" w:left="2161" w:header="720" w:footer="720" w:gutter="0"/>
          <w:cols w:num="2" w:space="0" w:equalWidth="0">
            <w:col w:w="4719" w:space="105"/>
            <w:col w:w="7819" w:space="0"/>
          </w:cols>
        </w:sectPr>
      </w:pPr>
    </w:p>
    <w:p w:rsidR="00101034" w:rsidRDefault="00AD7335">
      <w:pPr>
        <w:spacing w:line="238" w:lineRule="exact"/>
        <w:ind w:left="72"/>
        <w:rPr>
          <w:rFonts w:ascii="Verdana" w:hAnsi="Verdana"/>
          <w:color w:val="000000"/>
          <w:spacing w:val="-4"/>
          <w:sz w:val="18"/>
          <w:lang w:val="ru-RU"/>
        </w:rPr>
      </w:pPr>
      <w:r>
        <w:rPr>
          <w:rFonts w:ascii="Verdana" w:hAnsi="Verdana"/>
          <w:color w:val="000000"/>
          <w:spacing w:val="-4"/>
          <w:sz w:val="18"/>
          <w:lang w:val="ru-RU"/>
        </w:rPr>
        <w:lastRenderedPageBreak/>
        <w:t xml:space="preserve">в соответствии с ц. 4, 7 ст. 1б Федерального закона </w:t>
      </w:r>
      <w:r>
        <w:rPr>
          <w:rFonts w:ascii="Verdana" w:hAnsi="Verdana"/>
          <w:color w:val="000000"/>
          <w:sz w:val="18"/>
          <w:lang w:val="ru-RU"/>
        </w:rPr>
        <w:t xml:space="preserve">от 03.07.2016 Г 237-Ф3 </w:t>
      </w:r>
      <w:r>
        <w:rPr>
          <w:rFonts w:ascii="Tahoma" w:hAnsi="Tahoma"/>
          <w:color w:val="000000"/>
          <w:spacing w:val="10"/>
          <w:w w:val="70"/>
          <w:sz w:val="18"/>
          <w:vertAlign w:val="superscript"/>
          <w:lang w:val="ru-RU"/>
        </w:rPr>
        <w:t>сср</w:t>
      </w:r>
      <w:r>
        <w:rPr>
          <w:rFonts w:ascii="Verdana" w:hAnsi="Verdana"/>
          <w:color w:val="000000"/>
          <w:sz w:val="18"/>
          <w:lang w:val="ru-RU"/>
        </w:rPr>
        <w:t xml:space="preserve"> государственной кадастровой оценке»</w:t>
      </w:r>
    </w:p>
    <w:p w:rsidR="00101034" w:rsidRDefault="00AD7335">
      <w:pPr>
        <w:pBdr>
          <w:top w:val="single" w:sz="5" w:space="9" w:color="2F2F2F"/>
          <w:left w:val="single" w:sz="5" w:space="0" w:color="252525"/>
          <w:bottom w:val="single" w:sz="5" w:space="7" w:color="272727"/>
        </w:pBdr>
        <w:ind w:right="407"/>
        <w:jc w:val="center"/>
        <w:rPr>
          <w:rFonts w:ascii="Arial" w:hAnsi="Arial"/>
          <w:color w:val="000000"/>
          <w:spacing w:val="-5"/>
          <w:w w:val="105"/>
          <w:sz w:val="26"/>
          <w:lang w:val="ru-RU"/>
        </w:rPr>
      </w:pPr>
      <w:r>
        <w:pict>
          <v:line id="_x0000_s1150" style="position:absolute;left:0;text-align:left;z-index:251600384;mso-position-horizontal-relative:text;mso-position-vertical-relative:text" from="221.35pt,13pt" to="221.35pt,32.5pt" strokecolor="#191919" strokeweight=".7pt"/>
        </w:pict>
      </w:r>
      <w:r>
        <w:rPr>
          <w:rFonts w:ascii="Arial" w:hAnsi="Arial"/>
          <w:color w:val="000000"/>
          <w:spacing w:val="-5"/>
          <w:w w:val="105"/>
          <w:sz w:val="26"/>
          <w:lang w:val="ru-RU"/>
        </w:rPr>
        <w:t>в течение 13 рабочих дней</w:t>
      </w:r>
    </w:p>
    <w:p w:rsidR="00101034" w:rsidRDefault="00AD7335">
      <w:pPr>
        <w:spacing w:before="360" w:after="72" w:line="288" w:lineRule="auto"/>
        <w:ind w:left="72" w:right="216"/>
        <w:rPr>
          <w:rFonts w:ascii="Verdana" w:hAnsi="Verdana"/>
          <w:color w:val="000000"/>
          <w:spacing w:val="-4"/>
          <w:sz w:val="18"/>
          <w:lang w:val="ru-RU"/>
        </w:rPr>
      </w:pPr>
      <w:r>
        <w:rPr>
          <w:rFonts w:ascii="Verdana" w:hAnsi="Verdana"/>
          <w:color w:val="000000"/>
          <w:spacing w:val="-4"/>
          <w:sz w:val="18"/>
          <w:lang w:val="ru-RU"/>
        </w:rPr>
        <w:t xml:space="preserve">ь соответствии с ч. 1 ст. 34 Федерального закона </w:t>
      </w:r>
      <w:r>
        <w:rPr>
          <w:rFonts w:ascii="Verdana" w:hAnsi="Verdana"/>
          <w:color w:val="000000"/>
          <w:spacing w:val="-2"/>
          <w:sz w:val="18"/>
          <w:lang w:val="ru-RU"/>
        </w:rPr>
        <w:t xml:space="preserve">от 13.07.2015 N 218-Ф3 </w:t>
      </w:r>
      <w:r>
        <w:rPr>
          <w:rFonts w:ascii="Arial" w:hAnsi="Arial"/>
          <w:color w:val="000000"/>
          <w:spacing w:val="-2"/>
          <w:sz w:val="18"/>
          <w:lang w:val="ru-RU"/>
        </w:rPr>
        <w:t xml:space="preserve">((О </w:t>
      </w:r>
      <w:r>
        <w:rPr>
          <w:rFonts w:ascii="Verdana" w:hAnsi="Verdana"/>
          <w:color w:val="000000"/>
          <w:spacing w:val="-2"/>
          <w:sz w:val="18"/>
          <w:lang w:val="ru-RU"/>
        </w:rPr>
        <w:t xml:space="preserve">государственной </w:t>
      </w:r>
      <w:r>
        <w:rPr>
          <w:rFonts w:ascii="Verdana" w:hAnsi="Verdana"/>
          <w:color w:val="000000"/>
          <w:sz w:val="18"/>
          <w:lang w:val="ru-RU"/>
        </w:rPr>
        <w:t>регистрации недвижимости»</w:t>
      </w:r>
    </w:p>
    <w:p w:rsidR="00101034" w:rsidRDefault="00AD7335">
      <w:pPr>
        <w:pBdr>
          <w:top w:val="single" w:sz="5" w:space="7" w:color="383838"/>
          <w:left w:val="single" w:sz="10" w:space="0" w:color="101010"/>
          <w:bottom w:val="single" w:sz="5" w:space="0" w:color="1E1E1E"/>
        </w:pBdr>
        <w:ind w:right="407"/>
        <w:rPr>
          <w:rFonts w:ascii="Arial" w:hAnsi="Arial"/>
          <w:color w:val="000000"/>
          <w:spacing w:val="-5"/>
          <w:w w:val="105"/>
          <w:sz w:val="26"/>
          <w:lang w:val="ru-RU"/>
        </w:rPr>
      </w:pPr>
      <w:r>
        <w:rPr>
          <w:rFonts w:ascii="Arial" w:hAnsi="Arial"/>
          <w:color w:val="000000"/>
          <w:spacing w:val="-5"/>
          <w:w w:val="105"/>
          <w:sz w:val="26"/>
          <w:lang w:val="ru-RU"/>
        </w:rPr>
        <w:t>не позднее 15 рабочих дней</w:t>
      </w:r>
    </w:p>
    <w:p w:rsidR="00101034" w:rsidRDefault="00AD7335">
      <w:pPr>
        <w:spacing w:before="465"/>
        <w:rPr>
          <w:rFonts w:ascii="Arial" w:hAnsi="Arial"/>
          <w:color w:val="000000"/>
          <w:w w:val="105"/>
          <w:sz w:val="34"/>
          <w:shd w:val="solid" w:color="A7A6A6" w:fill="A7A6A6"/>
          <w:lang w:val="ru-RU"/>
        </w:rPr>
      </w:pPr>
      <w:r>
        <w:br w:type="column"/>
      </w:r>
      <w:r>
        <w:rPr>
          <w:rFonts w:ascii="Arial" w:hAnsi="Arial"/>
          <w:color w:val="000000"/>
          <w:w w:val="105"/>
          <w:sz w:val="34"/>
          <w:shd w:val="solid" w:color="A7A6A6" w:fill="A7A6A6"/>
          <w:lang w:val="ru-RU"/>
        </w:rPr>
        <w:lastRenderedPageBreak/>
        <w:t>ГБУ ВО «ЦГКО ВО» определяет</w:t>
      </w:r>
    </w:p>
    <w:p w:rsidR="00101034" w:rsidRDefault="00AD7335">
      <w:pPr>
        <w:numPr>
          <w:ilvl w:val="0"/>
          <w:numId w:val="2"/>
        </w:numPr>
        <w:shd w:val="solid" w:color="A7A6A6" w:fill="A7A6A6"/>
        <w:ind w:left="0"/>
        <w:rPr>
          <w:rFonts w:ascii="Arial" w:hAnsi="Arial"/>
          <w:color w:val="000000"/>
          <w:spacing w:val="-3"/>
          <w:w w:val="105"/>
          <w:sz w:val="34"/>
          <w:lang w:val="ru-RU"/>
        </w:rPr>
      </w:pPr>
      <w:r>
        <w:rPr>
          <w:rFonts w:ascii="Arial" w:hAnsi="Arial"/>
          <w:color w:val="000000"/>
          <w:spacing w:val="-3"/>
          <w:w w:val="105"/>
          <w:sz w:val="34"/>
          <w:lang w:val="ru-RU"/>
        </w:rPr>
        <w:t xml:space="preserve">адастровую стоимость и направляет </w:t>
      </w:r>
      <w:r>
        <w:rPr>
          <w:rFonts w:ascii="Arial" w:hAnsi="Arial"/>
          <w:color w:val="000000"/>
          <w:w w:val="105"/>
          <w:sz w:val="34"/>
          <w:lang w:val="ru-RU"/>
        </w:rPr>
        <w:t>сведения в ППК «Роскадастр»</w:t>
      </w:r>
    </w:p>
    <w:p w:rsidR="00101034" w:rsidRDefault="00101034">
      <w:pPr>
        <w:numPr>
          <w:ilvl w:val="0"/>
          <w:numId w:val="3"/>
        </w:numPr>
        <w:tabs>
          <w:tab w:val="clear" w:pos="504"/>
          <w:tab w:val="decimal" w:pos="2664"/>
        </w:tabs>
        <w:spacing w:before="216" w:line="403" w:lineRule="auto"/>
        <w:ind w:left="2160"/>
        <w:rPr>
          <w:rFonts w:ascii="Verdana" w:hAnsi="Verdana"/>
          <w:color w:val="000000"/>
          <w:sz w:val="18"/>
          <w:lang w:val="ru-RU"/>
        </w:rPr>
      </w:pPr>
    </w:p>
    <w:p w:rsidR="00101034" w:rsidRDefault="00AD7335">
      <w:pPr>
        <w:spacing w:before="144" w:after="72"/>
        <w:ind w:right="936"/>
        <w:rPr>
          <w:rFonts w:ascii="Arial" w:hAnsi="Arial"/>
          <w:color w:val="000000"/>
          <w:spacing w:val="-18"/>
          <w:w w:val="110"/>
          <w:sz w:val="35"/>
          <w:lang w:val="ru-RU"/>
        </w:rPr>
      </w:pPr>
      <w:r>
        <w:rPr>
          <w:rFonts w:ascii="Arial" w:hAnsi="Arial"/>
          <w:color w:val="000000"/>
          <w:spacing w:val="-18"/>
          <w:w w:val="110"/>
          <w:sz w:val="35"/>
          <w:lang w:val="ru-RU"/>
        </w:rPr>
        <w:t xml:space="preserve">Роскадастр вносит кадастровую </w:t>
      </w:r>
      <w:r>
        <w:rPr>
          <w:rFonts w:ascii="Arial" w:hAnsi="Arial"/>
          <w:color w:val="000000"/>
          <w:spacing w:val="-6"/>
          <w:w w:val="110"/>
          <w:sz w:val="35"/>
          <w:lang w:val="ru-RU"/>
        </w:rPr>
        <w:t>стоимость в сведения ЕГРН</w:t>
      </w:r>
    </w:p>
    <w:p w:rsidR="00101034" w:rsidRDefault="00101034">
      <w:pPr>
        <w:sectPr w:rsidR="00101034">
          <w:type w:val="continuous"/>
          <w:pgSz w:w="16841" w:h="11902" w:orient="landscape"/>
          <w:pgMar w:top="520" w:right="2910" w:bottom="653" w:left="2190" w:header="720" w:footer="720" w:gutter="0"/>
          <w:cols w:num="2" w:space="0" w:equalWidth="0">
            <w:col w:w="4845" w:space="500"/>
            <w:col w:w="6336" w:space="0"/>
          </w:cols>
        </w:sectPr>
      </w:pPr>
    </w:p>
    <w:p w:rsidR="00101034" w:rsidRDefault="00101034">
      <w:pPr>
        <w:spacing w:before="215" w:line="288" w:lineRule="exact"/>
        <w:rPr>
          <w:rFonts w:ascii="Times New Roman" w:hAnsi="Times New Roman"/>
          <w:color w:val="000000"/>
          <w:sz w:val="24"/>
        </w:rPr>
      </w:pPr>
    </w:p>
    <w:p w:rsidR="00101034" w:rsidRDefault="00101034">
      <w:pPr>
        <w:sectPr w:rsidR="00101034">
          <w:type w:val="continuous"/>
          <w:pgSz w:w="16841" w:h="11902" w:orient="landscape"/>
          <w:pgMar w:top="520" w:right="2214" w:bottom="653" w:left="2273" w:header="720" w:footer="720" w:gutter="0"/>
          <w:cols w:space="720"/>
        </w:sectPr>
      </w:pPr>
    </w:p>
    <w:p w:rsidR="00101034" w:rsidRDefault="00101034">
      <w:pPr>
        <w:spacing w:before="465" w:line="20" w:lineRule="exact"/>
      </w:pPr>
    </w:p>
    <w:tbl>
      <w:tblPr>
        <w:tblW w:w="0" w:type="auto"/>
        <w:tblInd w:w="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50"/>
      </w:tblGrid>
      <w:tr w:rsidR="00101034">
        <w:tblPrEx>
          <w:tblCellMar>
            <w:top w:w="0" w:type="dxa"/>
            <w:bottom w:w="0" w:type="dxa"/>
          </w:tblCellMar>
        </w:tblPrEx>
        <w:trPr>
          <w:trHeight w:hRule="exact" w:val="1552"/>
        </w:trPr>
        <w:tc>
          <w:tcPr>
            <w:tcW w:w="1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7A6A6" w:fill="A7A6A6"/>
          </w:tcPr>
          <w:p w:rsidR="00101034" w:rsidRDefault="00AD7335">
            <w:pPr>
              <w:spacing w:before="180" w:after="108"/>
              <w:ind w:left="360" w:right="1296"/>
              <w:rPr>
                <w:rFonts w:ascii="Tahoma" w:hAnsi="Tahoma"/>
                <w:color w:val="000000"/>
                <w:spacing w:val="20"/>
                <w:sz w:val="32"/>
                <w:lang w:val="ru-RU"/>
              </w:rPr>
            </w:pPr>
            <w:r>
              <w:rPr>
                <w:rFonts w:ascii="Tahoma" w:hAnsi="Tahoma"/>
                <w:color w:val="000000"/>
                <w:spacing w:val="20"/>
                <w:sz w:val="32"/>
                <w:lang w:val="ru-RU"/>
              </w:rPr>
              <w:lastRenderedPageBreak/>
              <w:t xml:space="preserve">Дата, по состоянию на которую определена кадастровая </w:t>
            </w:r>
            <w:r>
              <w:rPr>
                <w:rFonts w:ascii="Arial" w:hAnsi="Arial"/>
                <w:color w:val="000000"/>
                <w:spacing w:val="-13"/>
                <w:w w:val="115"/>
                <w:sz w:val="33"/>
                <w:lang w:val="ru-RU"/>
              </w:rPr>
              <w:t xml:space="preserve">стоимость </w:t>
            </w:r>
            <w:r>
              <w:rPr>
                <w:rFonts w:ascii="Tahoma" w:hAnsi="Tahoma"/>
                <w:color w:val="000000"/>
                <w:spacing w:val="-13"/>
                <w:sz w:val="32"/>
                <w:lang w:val="ru-RU"/>
              </w:rPr>
              <w:t>-</w:t>
            </w:r>
            <w:r>
              <w:rPr>
                <w:rFonts w:ascii="Arial" w:hAnsi="Arial"/>
                <w:color w:val="000000"/>
                <w:spacing w:val="-13"/>
                <w:w w:val="115"/>
                <w:sz w:val="33"/>
                <w:lang w:val="ru-RU"/>
              </w:rPr>
              <w:t xml:space="preserve">дата внесения измененной характеристики ВРИ </w:t>
            </w:r>
            <w:r>
              <w:rPr>
                <w:rFonts w:ascii="Tahoma" w:hAnsi="Tahoma"/>
                <w:color w:val="000000"/>
                <w:spacing w:val="20"/>
                <w:sz w:val="32"/>
                <w:lang w:val="ru-RU"/>
              </w:rPr>
              <w:t>земельного участка в сведения ЕГРН (не ретроспективно)</w:t>
            </w:r>
          </w:p>
        </w:tc>
      </w:tr>
    </w:tbl>
    <w:p w:rsidR="00101034" w:rsidRDefault="00101034">
      <w:pPr>
        <w:sectPr w:rsidR="00101034">
          <w:type w:val="continuous"/>
          <w:pgSz w:w="16841" w:h="11902" w:orient="landscape"/>
          <w:pgMar w:top="520" w:right="3072" w:bottom="653" w:left="1959" w:header="720" w:footer="720" w:gutter="0"/>
          <w:cols w:space="720"/>
        </w:sectPr>
      </w:pPr>
    </w:p>
    <w:p w:rsidR="00101034" w:rsidRDefault="00AD7335">
      <w:pPr>
        <w:tabs>
          <w:tab w:val="right" w:pos="13315"/>
        </w:tabs>
        <w:spacing w:line="596" w:lineRule="exact"/>
        <w:ind w:left="1512"/>
        <w:rPr>
          <w:rFonts w:ascii="Arial" w:hAnsi="Arial"/>
          <w:color w:val="000000"/>
          <w:spacing w:val="-4"/>
          <w:w w:val="105"/>
          <w:sz w:val="38"/>
          <w:lang w:val="ru-RU"/>
        </w:rPr>
      </w:pPr>
      <w:r>
        <w:rPr>
          <w:rFonts w:ascii="Arial" w:hAnsi="Arial"/>
          <w:color w:val="000000"/>
          <w:spacing w:val="-4"/>
          <w:w w:val="105"/>
          <w:sz w:val="38"/>
          <w:lang w:val="ru-RU"/>
        </w:rPr>
        <w:lastRenderedPageBreak/>
        <w:t>Исправление ошибки, допущенной при определении</w:t>
      </w:r>
      <w:r>
        <w:rPr>
          <w:rFonts w:ascii="Arial" w:hAnsi="Arial"/>
          <w:color w:val="000000"/>
          <w:spacing w:val="-4"/>
          <w:w w:val="105"/>
          <w:sz w:val="38"/>
          <w:lang w:val="ru-RU"/>
        </w:rPr>
        <w:tab/>
      </w:r>
      <w:r>
        <w:rPr>
          <w:rFonts w:ascii="Times New Roman" w:hAnsi="Times New Roman"/>
          <w:color w:val="000000"/>
          <w:sz w:val="33"/>
          <w:lang w:val="ru-RU"/>
        </w:rPr>
        <w:t xml:space="preserve">слайд </w:t>
      </w:r>
      <w:r>
        <w:rPr>
          <w:rFonts w:ascii="Times New Roman" w:hAnsi="Times New Roman"/>
          <w:color w:val="000000"/>
          <w:w w:val="165"/>
          <w:sz w:val="33"/>
          <w:vertAlign w:val="superscript"/>
          <w:lang w:val="ru-RU"/>
        </w:rPr>
        <w:t>r</w:t>
      </w:r>
      <w:r>
        <w:rPr>
          <w:rFonts w:ascii="Times New Roman" w:hAnsi="Times New Roman"/>
          <w:color w:val="000000"/>
          <w:sz w:val="33"/>
          <w:lang w:val="ru-RU"/>
        </w:rPr>
        <w:t>J</w:t>
      </w:r>
    </w:p>
    <w:p w:rsidR="00101034" w:rsidRDefault="00AD7335">
      <w:pPr>
        <w:spacing w:line="430" w:lineRule="exact"/>
        <w:ind w:left="4320"/>
        <w:rPr>
          <w:rFonts w:ascii="Arial" w:hAnsi="Arial"/>
          <w:color w:val="000000"/>
          <w:w w:val="105"/>
          <w:sz w:val="38"/>
          <w:lang w:val="ru-RU"/>
        </w:rPr>
      </w:pPr>
      <w:r>
        <w:rPr>
          <w:rFonts w:ascii="Arial" w:hAnsi="Arial"/>
          <w:color w:val="000000"/>
          <w:w w:val="105"/>
          <w:sz w:val="38"/>
          <w:lang w:val="ru-RU"/>
        </w:rPr>
        <w:t xml:space="preserve">кадастровой </w:t>
      </w:r>
      <w:r>
        <w:rPr>
          <w:rFonts w:ascii="Arial" w:hAnsi="Arial"/>
          <w:color w:val="000000"/>
          <w:w w:val="105"/>
          <w:sz w:val="37"/>
          <w:lang w:val="ru-RU"/>
        </w:rPr>
        <w:t>стоимости</w:t>
      </w:r>
    </w:p>
    <w:p w:rsidR="00101034" w:rsidRDefault="00101034">
      <w:pPr>
        <w:spacing w:before="276" w:line="20" w:lineRule="exact"/>
      </w:pPr>
    </w:p>
    <w:tbl>
      <w:tblPr>
        <w:tblW w:w="0" w:type="auto"/>
        <w:tblInd w:w="16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6"/>
        <w:gridCol w:w="6575"/>
        <w:gridCol w:w="1847"/>
        <w:gridCol w:w="359"/>
      </w:tblGrid>
      <w:tr w:rsidR="00101034">
        <w:tblPrEx>
          <w:tblCellMar>
            <w:top w:w="0" w:type="dxa"/>
            <w:bottom w:w="0" w:type="dxa"/>
          </w:tblCellMar>
        </w:tblPrEx>
        <w:trPr>
          <w:gridAfter w:val="2"/>
          <w:wAfter w:w="2206" w:type="dxa"/>
          <w:trHeight w:hRule="exact" w:val="1786"/>
        </w:trPr>
        <w:tc>
          <w:tcPr>
            <w:tcW w:w="11401" w:type="dxa"/>
            <w:gridSpan w:val="2"/>
            <w:tcBorders>
              <w:top w:val="none" w:sz="0" w:space="0" w:color="000000"/>
              <w:left w:val="none" w:sz="0" w:space="0" w:color="000000"/>
              <w:bottom w:val="single" w:sz="7" w:space="0" w:color="202020"/>
              <w:right w:val="none" w:sz="0" w:space="0" w:color="000000"/>
            </w:tcBorders>
            <w:shd w:val="clear" w:color="151515" w:fill="151515"/>
          </w:tcPr>
          <w:p w:rsidR="00101034" w:rsidRDefault="00AD7335">
            <w:pPr>
              <w:spacing w:after="1368" w:line="194" w:lineRule="auto"/>
              <w:ind w:left="72"/>
              <w:rPr>
                <w:rFonts w:ascii="Verdana" w:hAnsi="Verdana"/>
                <w:color w:val="000000"/>
                <w:sz w:val="34"/>
                <w:lang w:val="ru-RU"/>
              </w:rPr>
            </w:pPr>
            <w:r>
              <w:rPr>
                <w:rFonts w:ascii="Verdana" w:hAnsi="Verdana"/>
                <w:color w:val="000000"/>
                <w:sz w:val="34"/>
                <w:lang w:val="ru-RU"/>
              </w:rPr>
              <w:t>З</w:t>
            </w:r>
          </w:p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18"/>
        </w:trPr>
        <w:tc>
          <w:tcPr>
            <w:tcW w:w="48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5" w:space="0" w:color="1B1B1B"/>
            </w:tcBorders>
          </w:tcPr>
          <w:p w:rsidR="00101034" w:rsidRDefault="00101034"/>
        </w:tc>
        <w:tc>
          <w:tcPr>
            <w:tcW w:w="8781" w:type="dxa"/>
            <w:gridSpan w:val="3"/>
            <w:tcBorders>
              <w:top w:val="none" w:sz="0" w:space="0" w:color="000000"/>
              <w:left w:val="single" w:sz="5" w:space="0" w:color="1B1B1B"/>
              <w:bottom w:val="single" w:sz="5" w:space="0" w:color="252525"/>
              <w:right w:val="single" w:sz="5" w:space="0" w:color="1B1B1B"/>
            </w:tcBorders>
          </w:tcPr>
          <w:p w:rsidR="00101034" w:rsidRDefault="00101034"/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816"/>
        </w:trPr>
        <w:tc>
          <w:tcPr>
            <w:tcW w:w="4826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5" w:space="0" w:color="1B1B1B"/>
            </w:tcBorders>
          </w:tcPr>
          <w:p w:rsidR="00101034" w:rsidRDefault="00AD7335">
            <w:pPr>
              <w:spacing w:before="72" w:line="219" w:lineRule="exact"/>
              <w:ind w:right="349"/>
              <w:jc w:val="right"/>
              <w:rPr>
                <w:rFonts w:ascii="Verdana" w:hAnsi="Verdana"/>
                <w:color w:val="000000"/>
                <w:sz w:val="18"/>
                <w:lang w:val="ru-RU"/>
              </w:rPr>
            </w:pPr>
            <w:r>
              <w:rPr>
                <w:rFonts w:ascii="Verdana" w:hAnsi="Verdana"/>
                <w:color w:val="000000"/>
                <w:sz w:val="18"/>
                <w:lang w:val="ru-RU"/>
              </w:rPr>
              <w:t>в соответствии со ст. 21 Федерального</w:t>
            </w:r>
          </w:p>
          <w:p w:rsidR="00101034" w:rsidRDefault="00AD7335">
            <w:pPr>
              <w:spacing w:before="36" w:line="232" w:lineRule="exact"/>
              <w:ind w:left="756" w:right="360"/>
              <w:rPr>
                <w:rFonts w:ascii="Verdana" w:hAnsi="Verdana"/>
                <w:color w:val="000000"/>
                <w:sz w:val="17"/>
                <w:lang w:val="ru-RU"/>
              </w:rPr>
            </w:pPr>
            <w:r>
              <w:rPr>
                <w:rFonts w:ascii="Verdana" w:hAnsi="Verdana"/>
                <w:color w:val="000000"/>
                <w:sz w:val="17"/>
                <w:lang w:val="ru-RU"/>
              </w:rPr>
              <w:t>закона от Д3.о7.2о16 N9 237</w:t>
            </w:r>
            <w:r>
              <w:rPr>
                <w:rFonts w:ascii="Verdana" w:hAnsi="Verdana"/>
                <w:color w:val="000000"/>
                <w:sz w:val="18"/>
                <w:lang w:val="ru-RU"/>
              </w:rPr>
              <w:t>-</w:t>
            </w:r>
            <w:r>
              <w:rPr>
                <w:rFonts w:ascii="Verdana" w:hAnsi="Verdana"/>
                <w:color w:val="000000"/>
                <w:sz w:val="17"/>
                <w:lang w:val="ru-RU"/>
              </w:rPr>
              <w:t xml:space="preserve">Ф3 иD </w:t>
            </w:r>
            <w:r>
              <w:rPr>
                <w:rFonts w:ascii="Verdana" w:hAnsi="Verdana"/>
                <w:color w:val="000000"/>
                <w:sz w:val="18"/>
                <w:lang w:val="ru-RU"/>
              </w:rPr>
              <w:t xml:space="preserve">государственной кадастровой </w:t>
            </w:r>
            <w:r>
              <w:rPr>
                <w:rFonts w:ascii="Verdana" w:hAnsi="Verdana"/>
                <w:color w:val="000000"/>
                <w:sz w:val="17"/>
                <w:lang w:val="ru-RU"/>
              </w:rPr>
              <w:t>оценке»</w:t>
            </w:r>
          </w:p>
        </w:tc>
        <w:tc>
          <w:tcPr>
            <w:tcW w:w="8781" w:type="dxa"/>
            <w:gridSpan w:val="3"/>
            <w:tcBorders>
              <w:top w:val="single" w:sz="5" w:space="0" w:color="252525"/>
              <w:left w:val="single" w:sz="5" w:space="0" w:color="1B1B1B"/>
              <w:bottom w:val="single" w:sz="5" w:space="0" w:color="252525"/>
              <w:right w:val="single" w:sz="5" w:space="0" w:color="1B1B1B"/>
            </w:tcBorders>
          </w:tcPr>
          <w:p w:rsidR="00101034" w:rsidRDefault="00AD7335">
            <w:pPr>
              <w:spacing w:before="72" w:line="290" w:lineRule="auto"/>
              <w:jc w:val="center"/>
              <w:rPr>
                <w:rFonts w:ascii="Verdana" w:hAnsi="Verdana"/>
                <w:color w:val="000000"/>
                <w:spacing w:val="-3"/>
                <w:sz w:val="23"/>
                <w:lang w:val="ru-RU"/>
              </w:rPr>
            </w:pPr>
            <w:r>
              <w:rPr>
                <w:rFonts w:ascii="Verdana" w:hAnsi="Verdana"/>
                <w:color w:val="000000"/>
                <w:spacing w:val="-3"/>
                <w:sz w:val="23"/>
                <w:lang w:val="ru-RU"/>
              </w:rPr>
              <w:t xml:space="preserve">в случае, если в ходе ГКо 3У в отношении объекта оценки произведена </w:t>
            </w:r>
            <w:r>
              <w:rPr>
                <w:rFonts w:ascii="Verdana" w:hAnsi="Verdana"/>
                <w:color w:val="000000"/>
                <w:spacing w:val="-3"/>
                <w:sz w:val="23"/>
                <w:lang w:val="ru-RU"/>
              </w:rPr>
              <w:br/>
            </w:r>
            <w:r>
              <w:rPr>
                <w:rFonts w:ascii="Verdana" w:hAnsi="Verdana"/>
                <w:color w:val="000000"/>
                <w:spacing w:val="-2"/>
                <w:sz w:val="23"/>
                <w:lang w:val="ru-RU"/>
              </w:rPr>
              <w:t>ошибочная сегментация, не соответствующая ВРИ объекта оценки</w:t>
            </w:r>
          </w:p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29"/>
        </w:trPr>
        <w:tc>
          <w:tcPr>
            <w:tcW w:w="4826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  <w:tc>
          <w:tcPr>
            <w:tcW w:w="8781" w:type="dxa"/>
            <w:gridSpan w:val="3"/>
            <w:tcBorders>
              <w:top w:val="single" w:sz="5" w:space="0" w:color="252525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101034"/>
        </w:tc>
      </w:tr>
      <w:tr w:rsidR="00101034">
        <w:tblPrEx>
          <w:tblCellMar>
            <w:top w:w="0" w:type="dxa"/>
            <w:bottom w:w="0" w:type="dxa"/>
          </w:tblCellMar>
        </w:tblPrEx>
        <w:trPr>
          <w:gridAfter w:val="1"/>
          <w:wAfter w:w="359" w:type="dxa"/>
          <w:trHeight w:hRule="exact" w:val="4950"/>
        </w:trPr>
        <w:tc>
          <w:tcPr>
            <w:tcW w:w="13248" w:type="dxa"/>
            <w:gridSpan w:val="3"/>
            <w:tcBorders>
              <w:top w:val="none" w:sz="0" w:space="0" w:color="000000"/>
              <w:left w:val="none" w:sz="0" w:space="0" w:color="000000"/>
              <w:bottom w:val="single" w:sz="5" w:space="0" w:color="2A2A2A"/>
              <w:right w:val="none" w:sz="0" w:space="0" w:color="000000"/>
            </w:tcBorders>
            <w:shd w:val="clear" w:color="B8B8B8" w:fill="B8B8B8"/>
          </w:tcPr>
          <w:p w:rsidR="00101034" w:rsidRDefault="00AD7335">
            <w:pPr>
              <w:spacing w:before="36"/>
              <w:ind w:left="360" w:right="864"/>
              <w:rPr>
                <w:rFonts w:ascii="Verdana" w:hAnsi="Verdana"/>
                <w:color w:val="000000"/>
                <w:spacing w:val="-6"/>
                <w:sz w:val="28"/>
                <w:lang w:val="ru-RU"/>
              </w:rPr>
            </w:pPr>
            <w:r>
              <w:rPr>
                <w:rFonts w:ascii="Verdana" w:hAnsi="Verdana"/>
                <w:color w:val="000000"/>
                <w:spacing w:val="-6"/>
                <w:sz w:val="28"/>
                <w:lang w:val="ru-RU"/>
              </w:rPr>
              <w:t>В к</w:t>
            </w:r>
            <w:r>
              <w:rPr>
                <w:rFonts w:ascii="Arial" w:hAnsi="Arial"/>
                <w:color w:val="000000"/>
                <w:spacing w:val="-6"/>
                <w:w w:val="110"/>
                <w:sz w:val="29"/>
                <w:lang w:val="ru-RU"/>
              </w:rPr>
              <w:t xml:space="preserve">ачестве </w:t>
            </w:r>
            <w:r>
              <w:rPr>
                <w:rFonts w:ascii="Arial" w:hAnsi="Arial"/>
                <w:color w:val="000000"/>
                <w:spacing w:val="-6"/>
                <w:w w:val="110"/>
                <w:sz w:val="30"/>
                <w:u w:val="single"/>
                <w:lang w:val="ru-RU"/>
              </w:rPr>
              <w:t>основания для исправления ошибки</w:t>
            </w:r>
            <w:r>
              <w:rPr>
                <w:rFonts w:ascii="Verdana" w:hAnsi="Verdana"/>
                <w:color w:val="000000"/>
                <w:spacing w:val="-6"/>
                <w:sz w:val="28"/>
                <w:lang w:val="ru-RU"/>
              </w:rPr>
              <w:t xml:space="preserve"> в</w:t>
            </w:r>
            <w:r>
              <w:rPr>
                <w:rFonts w:ascii="Arial" w:hAnsi="Arial"/>
                <w:color w:val="000000"/>
                <w:spacing w:val="-6"/>
                <w:w w:val="110"/>
                <w:sz w:val="29"/>
                <w:lang w:val="ru-RU"/>
              </w:rPr>
              <w:t>озмож</w:t>
            </w:r>
            <w:r>
              <w:rPr>
                <w:rFonts w:ascii="Verdana" w:hAnsi="Verdana"/>
                <w:color w:val="000000"/>
                <w:spacing w:val="-6"/>
                <w:sz w:val="30"/>
                <w:lang w:val="ru-RU"/>
              </w:rPr>
              <w:t xml:space="preserve">но </w:t>
            </w:r>
            <w:r>
              <w:rPr>
                <w:rFonts w:ascii="Verdana" w:hAnsi="Verdana"/>
                <w:color w:val="000000"/>
                <w:spacing w:val="-6"/>
                <w:sz w:val="28"/>
                <w:lang w:val="ru-RU"/>
              </w:rPr>
              <w:t xml:space="preserve">предоставить один из </w:t>
            </w:r>
            <w:r>
              <w:rPr>
                <w:rFonts w:ascii="Verdana" w:hAnsi="Verdana"/>
                <w:color w:val="000000"/>
                <w:sz w:val="28"/>
                <w:lang w:val="ru-RU"/>
              </w:rPr>
              <w:t>следующих документов:</w:t>
            </w:r>
          </w:p>
          <w:p w:rsidR="00101034" w:rsidRDefault="00AD7335">
            <w:pPr>
              <w:numPr>
                <w:ilvl w:val="0"/>
                <w:numId w:val="4"/>
              </w:numPr>
              <w:tabs>
                <w:tab w:val="clear" w:pos="288"/>
                <w:tab w:val="decimal" w:pos="648"/>
              </w:tabs>
              <w:spacing w:before="144" w:line="283" w:lineRule="auto"/>
              <w:ind w:left="360" w:right="1152"/>
              <w:rPr>
                <w:rFonts w:ascii="Tahoma" w:hAnsi="Tahoma"/>
                <w:color w:val="000000"/>
                <w:spacing w:val="17"/>
                <w:sz w:val="24"/>
                <w:lang w:val="ru-RU"/>
              </w:rPr>
            </w:pPr>
            <w:r>
              <w:rPr>
                <w:rFonts w:ascii="Tahoma" w:hAnsi="Tahoma"/>
                <w:color w:val="000000"/>
                <w:spacing w:val="17"/>
                <w:sz w:val="24"/>
                <w:lang w:val="ru-RU"/>
              </w:rPr>
              <w:t xml:space="preserve">решение ИоВо (или ОМС) об установлении соответствия разрешенного использования </w:t>
            </w:r>
            <w:r>
              <w:rPr>
                <w:rFonts w:ascii="Arial" w:hAnsi="Arial"/>
                <w:color w:val="000000"/>
                <w:spacing w:val="12"/>
                <w:sz w:val="26"/>
                <w:lang w:val="ru-RU"/>
              </w:rPr>
              <w:t>Классификатору</w:t>
            </w:r>
          </w:p>
          <w:p w:rsidR="00101034" w:rsidRDefault="00AD7335">
            <w:pPr>
              <w:numPr>
                <w:ilvl w:val="0"/>
                <w:numId w:val="5"/>
              </w:numPr>
              <w:tabs>
                <w:tab w:val="clear" w:pos="288"/>
                <w:tab w:val="decimal" w:pos="648"/>
              </w:tabs>
              <w:spacing w:before="180" w:line="264" w:lineRule="auto"/>
              <w:ind w:left="360" w:right="216"/>
              <w:rPr>
                <w:rFonts w:ascii="Arial" w:hAnsi="Arial"/>
                <w:color w:val="000000"/>
                <w:sz w:val="27"/>
                <w:lang w:val="ru-RU"/>
              </w:rPr>
            </w:pPr>
            <w:r>
              <w:rPr>
                <w:rFonts w:ascii="Arial" w:hAnsi="Arial"/>
                <w:color w:val="000000"/>
                <w:sz w:val="27"/>
                <w:lang w:val="ru-RU"/>
              </w:rPr>
              <w:t>письмо от ИоВо (или ОМС) с указанием зоны, установленной в соответствии с П3з*, а также с указанием</w:t>
            </w:r>
          </w:p>
          <w:p w:rsidR="00101034" w:rsidRDefault="00AD7335">
            <w:pPr>
              <w:spacing w:line="266" w:lineRule="auto"/>
              <w:ind w:left="360" w:right="864"/>
              <w:rPr>
                <w:rFonts w:ascii="Arial" w:hAnsi="Arial"/>
                <w:color w:val="000000"/>
                <w:spacing w:val="-1"/>
                <w:sz w:val="27"/>
                <w:lang w:val="ru-RU"/>
              </w:rPr>
            </w:pPr>
            <w:r>
              <w:rPr>
                <w:rFonts w:ascii="Arial" w:hAnsi="Arial"/>
                <w:color w:val="000000"/>
                <w:spacing w:val="-1"/>
                <w:sz w:val="27"/>
                <w:lang w:val="ru-RU"/>
              </w:rPr>
              <w:t xml:space="preserve">на предполагаемое соответствие установленного ВРИ видам разрешенного использования, </w:t>
            </w:r>
            <w:r>
              <w:rPr>
                <w:rFonts w:ascii="Arial" w:hAnsi="Arial"/>
                <w:color w:val="000000"/>
                <w:spacing w:val="6"/>
                <w:sz w:val="27"/>
                <w:lang w:val="ru-RU"/>
              </w:rPr>
              <w:t>определенным ПЗЗ в данной зоне</w:t>
            </w:r>
          </w:p>
          <w:p w:rsidR="00101034" w:rsidRDefault="00AD7335">
            <w:pPr>
              <w:numPr>
                <w:ilvl w:val="0"/>
                <w:numId w:val="5"/>
              </w:numPr>
              <w:tabs>
                <w:tab w:val="clear" w:pos="288"/>
                <w:tab w:val="decimal" w:pos="648"/>
              </w:tabs>
              <w:spacing w:before="216"/>
              <w:ind w:left="360"/>
              <w:rPr>
                <w:rFonts w:ascii="Arial" w:hAnsi="Arial"/>
                <w:color w:val="000000"/>
                <w:spacing w:val="-1"/>
                <w:sz w:val="27"/>
                <w:lang w:val="ru-RU"/>
              </w:rPr>
            </w:pPr>
            <w:r>
              <w:rPr>
                <w:rFonts w:ascii="Arial" w:hAnsi="Arial"/>
                <w:color w:val="000000"/>
                <w:spacing w:val="-1"/>
                <w:sz w:val="27"/>
                <w:lang w:val="ru-RU"/>
              </w:rPr>
              <w:t xml:space="preserve">в случае уведомления ИоВо (ОМС) о мотивированном отказе в установлении соответствия ВРИ </w:t>
            </w:r>
            <w:r>
              <w:rPr>
                <w:rFonts w:ascii="Arial" w:hAnsi="Arial"/>
                <w:color w:val="000000"/>
                <w:spacing w:val="-2"/>
                <w:sz w:val="27"/>
                <w:lang w:val="ru-RU"/>
              </w:rPr>
              <w:t>Классификатору - иные документы, подтверждающие ВРИ</w:t>
            </w:r>
            <w:r>
              <w:rPr>
                <w:rFonts w:ascii="Verdana" w:hAnsi="Verdana"/>
                <w:color w:val="000000"/>
                <w:spacing w:val="-2"/>
                <w:sz w:val="28"/>
                <w:lang w:val="ru-RU"/>
              </w:rPr>
              <w:t xml:space="preserve">, соответствующий фактическому </w:t>
            </w:r>
            <w:r>
              <w:rPr>
                <w:rFonts w:ascii="Verdana" w:hAnsi="Verdana"/>
                <w:color w:val="000000"/>
                <w:spacing w:val="1"/>
                <w:sz w:val="25"/>
                <w:lang w:val="ru-RU"/>
              </w:rPr>
              <w:t>использованию и не противоречащие сведениям, содержащимся в ЕГРН</w:t>
            </w:r>
          </w:p>
          <w:p w:rsidR="00101034" w:rsidRDefault="00AD7335">
            <w:pPr>
              <w:spacing w:after="108"/>
              <w:ind w:left="360"/>
              <w:rPr>
                <w:rFonts w:ascii="Verdana" w:hAnsi="Verdana"/>
                <w:color w:val="000000"/>
                <w:sz w:val="32"/>
                <w:lang w:val="ru-RU"/>
              </w:rPr>
            </w:pPr>
            <w:r>
              <w:rPr>
                <w:rFonts w:ascii="Verdana" w:hAnsi="Verdana"/>
                <w:color w:val="000000"/>
                <w:sz w:val="32"/>
                <w:lang w:val="ru-RU"/>
              </w:rPr>
              <w:t>Кадастровая стоимость определяется на дату оценки (ретроспективно)</w:t>
            </w:r>
          </w:p>
        </w:tc>
      </w:tr>
    </w:tbl>
    <w:p w:rsidR="00101034" w:rsidRDefault="00AD7335">
      <w:pPr>
        <w:pBdr>
          <w:left w:val="single" w:sz="12" w:space="0" w:color="111111"/>
          <w:bottom w:val="single" w:sz="12" w:space="0" w:color="131313"/>
          <w:right w:val="single" w:sz="14" w:space="0" w:color="181818"/>
        </w:pBdr>
        <w:spacing w:line="314" w:lineRule="auto"/>
        <w:jc w:val="center"/>
        <w:rPr>
          <w:rFonts w:ascii="Tahoma" w:hAnsi="Tahoma"/>
          <w:color w:val="000000"/>
          <w:spacing w:val="24"/>
          <w:sz w:val="27"/>
          <w:lang w:val="ru-RU"/>
        </w:rPr>
      </w:pPr>
      <w:r>
        <w:rPr>
          <w:rFonts w:ascii="Tahoma" w:hAnsi="Tahoma"/>
          <w:color w:val="000000"/>
          <w:spacing w:val="24"/>
          <w:sz w:val="27"/>
          <w:lang w:val="ru-RU"/>
        </w:rPr>
        <w:t xml:space="preserve">Требования к заявлению об исправлении ошибок приведены на сайте ГБУ </w:t>
      </w:r>
      <w:r>
        <w:rPr>
          <w:rFonts w:ascii="Tahoma" w:hAnsi="Tahoma"/>
          <w:color w:val="000000"/>
          <w:spacing w:val="24"/>
          <w:sz w:val="27"/>
          <w:lang w:val="ru-RU"/>
        </w:rPr>
        <w:br/>
      </w:r>
      <w:r>
        <w:rPr>
          <w:rFonts w:ascii="Times New Roman" w:hAnsi="Times New Roman"/>
          <w:color w:val="000000"/>
          <w:spacing w:val="1"/>
          <w:sz w:val="33"/>
          <w:lang w:val="ru-RU"/>
        </w:rPr>
        <w:t>(https:llcgko-vrn. rulv</w:t>
      </w:r>
      <w:r>
        <w:rPr>
          <w:rFonts w:ascii="Times New Roman" w:hAnsi="Times New Roman"/>
          <w:color w:val="000000"/>
          <w:spacing w:val="1"/>
          <w:sz w:val="33"/>
          <w:lang w:val="ru-RU"/>
        </w:rPr>
        <w:t>aluationlordeг_for_correct)</w:t>
      </w:r>
    </w:p>
    <w:p w:rsidR="00101034" w:rsidRDefault="00AD7335">
      <w:pPr>
        <w:spacing w:line="297" w:lineRule="auto"/>
        <w:ind w:left="144"/>
        <w:rPr>
          <w:rFonts w:ascii="Verdana" w:hAnsi="Verdana"/>
          <w:color w:val="000000"/>
          <w:spacing w:val="8"/>
          <w:sz w:val="17"/>
          <w:lang w:val="ru-RU"/>
        </w:rPr>
      </w:pPr>
      <w:r>
        <w:pict>
          <v:line id="_x0000_s1149" style="position:absolute;left:0;text-align:left;z-index:251601408;mso-position-horizontal-relative:page;mso-position-vertical-relative:page" from="273.3pt,548.3pt" to="292.1pt,548.3pt" strokecolor="#656565" strokeweight=".35pt">
            <w10:wrap anchorx="page" anchory="page"/>
          </v:line>
        </w:pict>
      </w:r>
      <w:r>
        <w:rPr>
          <w:rFonts w:ascii="Verdana" w:hAnsi="Verdana"/>
          <w:color w:val="000000"/>
          <w:spacing w:val="8"/>
          <w:sz w:val="17"/>
          <w:lang w:val="ru-RU"/>
        </w:rPr>
        <w:t>1133 Правила землепользования и застройк/</w:t>
      </w:r>
    </w:p>
    <w:p w:rsidR="00101034" w:rsidRDefault="00101034">
      <w:pPr>
        <w:sectPr w:rsidR="00101034">
          <w:pgSz w:w="16841" w:h="11902" w:orient="landscape"/>
          <w:pgMar w:top="980" w:right="1365" w:bottom="241" w:left="1515" w:header="720" w:footer="720" w:gutter="0"/>
          <w:cols w:space="720"/>
        </w:sectPr>
      </w:pPr>
    </w:p>
    <w:p w:rsidR="00101034" w:rsidRDefault="00AD7335">
      <w:pPr>
        <w:spacing w:line="0" w:lineRule="auto"/>
      </w:pPr>
      <w:r>
        <w:lastRenderedPageBreak/>
        <w:pict>
          <v:shape id="_x0000_s1148" type="#_x0000_t202" style="position:absolute;margin-left:0;margin-top:47.8pt;width:695.05pt;height:148pt;z-index:-251649536;mso-wrap-distance-left:0;mso-wrap-distance-right:0" filled="f" stroked="f">
            <v:textbox inset="0,0,0,0">
              <w:txbxContent>
                <w:p w:rsidR="00101034" w:rsidRDefault="00101034"/>
              </w:txbxContent>
            </v:textbox>
            <w10:wrap type="square"/>
          </v:shape>
        </w:pict>
      </w:r>
      <w:r>
        <w:pict>
          <v:shape id="_x0000_s1147" type="#_x0000_t202" style="position:absolute;margin-left:0;margin-top:47.8pt;width:695.05pt;height:148pt;z-index:-251648512;mso-wrap-distance-left:0;mso-wrap-distance-right:0" filled="f" stroked="f">
            <v:textbox inset="0,0,0,0">
              <w:txbxContent>
                <w:p w:rsidR="00101034" w:rsidRDefault="00101034"/>
              </w:txbxContent>
            </v:textbox>
            <w10:wrap type="square"/>
          </v:shape>
        </w:pict>
      </w:r>
      <w:r>
        <w:pict>
          <v:line id="_x0000_s1146" style="position:absolute;z-index:251602432;mso-position-horizontal-relative:text;mso-position-vertical-relative:text" from="9pt,48.75pt" to="686.05pt,48.75pt" strokecolor="#151515" strokeweight="1.8pt"/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58"/>
        <w:gridCol w:w="2243"/>
      </w:tblGrid>
      <w:tr w:rsidR="00101034">
        <w:tblPrEx>
          <w:tblCellMar>
            <w:top w:w="0" w:type="dxa"/>
            <w:bottom w:w="0" w:type="dxa"/>
          </w:tblCellMar>
        </w:tblPrEx>
        <w:trPr>
          <w:trHeight w:hRule="exact" w:val="956"/>
        </w:trPr>
        <w:tc>
          <w:tcPr>
            <w:tcW w:w="116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01034" w:rsidRDefault="00AD7335">
            <w:pPr>
              <w:spacing w:line="452" w:lineRule="exact"/>
              <w:ind w:right="458"/>
              <w:jc w:val="right"/>
              <w:rPr>
                <w:rFonts w:ascii="Arial" w:hAnsi="Arial"/>
                <w:color w:val="000000"/>
                <w:w w:val="105"/>
                <w:sz w:val="38"/>
                <w:lang w:val="ru-RU"/>
              </w:rPr>
            </w:pPr>
            <w:r>
              <w:rPr>
                <w:rFonts w:ascii="Arial" w:hAnsi="Arial"/>
                <w:color w:val="000000"/>
                <w:w w:val="105"/>
                <w:sz w:val="38"/>
                <w:lang w:val="ru-RU"/>
              </w:rPr>
              <w:t>оспаривание в Комиссии по рассмотрению споров</w:t>
            </w:r>
          </w:p>
          <w:p w:rsidR="00101034" w:rsidRDefault="00AD7335">
            <w:pPr>
              <w:spacing w:before="72" w:line="27" w:lineRule="exact"/>
              <w:ind w:right="2438"/>
              <w:jc w:val="right"/>
              <w:rPr>
                <w:rFonts w:ascii="Tahoma" w:hAnsi="Tahoma"/>
                <w:color w:val="000000"/>
                <w:sz w:val="19"/>
                <w:lang w:val="ru-RU"/>
              </w:rPr>
            </w:pPr>
            <w:r>
              <w:rPr>
                <w:rFonts w:ascii="Tahoma" w:hAnsi="Tahoma"/>
                <w:color w:val="000000"/>
                <w:sz w:val="19"/>
                <w:lang w:val="ru-RU"/>
              </w:rPr>
              <w:t>L</w:t>
            </w:r>
          </w:p>
          <w:p w:rsidR="00101034" w:rsidRDefault="00AD7335">
            <w:pPr>
              <w:spacing w:line="403" w:lineRule="exact"/>
              <w:ind w:right="458"/>
              <w:jc w:val="right"/>
              <w:rPr>
                <w:rFonts w:ascii="Arial" w:hAnsi="Arial"/>
                <w:color w:val="000000"/>
                <w:w w:val="105"/>
                <w:sz w:val="38"/>
                <w:lang w:val="ru-RU"/>
              </w:rPr>
            </w:pPr>
            <w:r>
              <w:rPr>
                <w:rFonts w:ascii="Arial" w:hAnsi="Arial"/>
                <w:color w:val="000000"/>
                <w:w w:val="105"/>
                <w:sz w:val="38"/>
                <w:lang w:val="ru-RU"/>
              </w:rPr>
              <w:t>о результатах определения кадастрово</w:t>
            </w:r>
            <w:r>
              <w:rPr>
                <w:rFonts w:ascii="Tahoma" w:hAnsi="Tahoma"/>
                <w:color w:val="000000"/>
                <w:sz w:val="19"/>
                <w:lang w:val="ru-RU"/>
              </w:rPr>
              <w:t>й</w:t>
            </w:r>
            <w:r>
              <w:rPr>
                <w:rFonts w:ascii="Arial" w:hAnsi="Arial"/>
                <w:color w:val="000000"/>
                <w:w w:val="105"/>
                <w:sz w:val="38"/>
                <w:lang w:val="ru-RU"/>
              </w:rPr>
              <w:t xml:space="preserve"> стоимости</w:t>
            </w:r>
          </w:p>
        </w:tc>
        <w:tc>
          <w:tcPr>
            <w:tcW w:w="22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1034" w:rsidRDefault="00AD7335">
            <w:pPr>
              <w:ind w:right="621"/>
              <w:jc w:val="right"/>
              <w:rPr>
                <w:rFonts w:ascii="Verdana" w:hAnsi="Verdana"/>
                <w:color w:val="000000"/>
                <w:spacing w:val="12"/>
                <w:sz w:val="23"/>
                <w:lang w:val="ru-RU"/>
              </w:rPr>
            </w:pPr>
            <w:r>
              <w:rPr>
                <w:rFonts w:ascii="Verdana" w:hAnsi="Verdana"/>
                <w:color w:val="000000"/>
                <w:spacing w:val="12"/>
                <w:sz w:val="23"/>
                <w:lang w:val="ru-RU"/>
              </w:rPr>
              <w:t>слайд б</w:t>
            </w:r>
          </w:p>
        </w:tc>
      </w:tr>
    </w:tbl>
    <w:p w:rsidR="00101034" w:rsidRDefault="00101034">
      <w:pPr>
        <w:sectPr w:rsidR="00101034">
          <w:pgSz w:w="16841" w:h="11902" w:orient="landscape"/>
          <w:pgMar w:top="980" w:right="1565" w:bottom="1784" w:left="1315" w:header="720" w:footer="720" w:gutter="0"/>
          <w:cols w:space="720"/>
        </w:sectPr>
      </w:pPr>
    </w:p>
    <w:p w:rsidR="00101034" w:rsidRDefault="00AD7335">
      <w:pPr>
        <w:spacing w:before="2658" w:line="288" w:lineRule="exact"/>
        <w:rPr>
          <w:rFonts w:ascii="Times New Roman" w:hAnsi="Times New Roman"/>
          <w:color w:val="000000"/>
          <w:sz w:val="24"/>
        </w:rPr>
      </w:pPr>
      <w:r>
        <w:lastRenderedPageBreak/>
        <w:pict>
          <v:shape id="_x0000_s1145" type="#_x0000_t202" style="position:absolute;margin-left:9.7pt;margin-top:14.35pt;width:559.95pt;height:130.85pt;z-index:-251647488;mso-wrap-distance-left:0;mso-wrap-distance-right:0" filled="f" stroked="f">
            <v:textbox inset="0,0,0,0">
              <w:txbxContent>
                <w:p w:rsidR="00101034" w:rsidRDefault="00AD7335">
                  <w:pPr>
                    <w:jc w:val="center"/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7111365" cy="1661795"/>
                        <wp:effectExtent l="0" t="0" r="0" b="0"/>
                        <wp:docPr id="13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test1"/>
                                <pic:cNvPicPr preferRelativeResize="0"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111365" cy="16617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pict>
          <v:shape id="_x0000_s1144" type="#_x0000_t202" style="position:absolute;margin-left:37.75pt;margin-top:14.35pt;width:9.2pt;height:12.6pt;z-index:-251646464;mso-wrap-distance-left:0;mso-wrap-distance-right:0" fillcolor="#b6b5b5" stroked="f">
            <v:textbox inset="0,0,0,0">
              <w:txbxContent>
                <w:p w:rsidR="00101034" w:rsidRDefault="00AD7335">
                  <w:pPr>
                    <w:shd w:val="solid" w:color="B6B5B5" w:fill="B6B5B5"/>
                    <w:spacing w:line="239" w:lineRule="exact"/>
                    <w:rPr>
                      <w:rFonts w:ascii="Verdana" w:hAnsi="Verdana"/>
                      <w:color w:val="000000"/>
                      <w:sz w:val="33"/>
                      <w:lang w:val="ru-RU"/>
                    </w:rPr>
                  </w:pPr>
                  <w:r>
                    <w:rPr>
                      <w:rFonts w:ascii="Verdana" w:hAnsi="Verdana"/>
                      <w:color w:val="000000"/>
                      <w:sz w:val="33"/>
                      <w:lang w:val="ru-RU"/>
                    </w:rPr>
                    <w:t>4</w:t>
                  </w:r>
                </w:p>
              </w:txbxContent>
            </v:textbox>
          </v:shape>
        </w:pict>
      </w:r>
      <w:r>
        <w:pict>
          <v:line id="_x0000_s1143" style="position:absolute;z-index:251603456;mso-position-horizontal-relative:text;mso-position-vertical-relative:text" from="257.7pt,145.9pt" to="315.35pt,145.9pt" strokecolor="#2b2b2b" strokeweight=".9pt"/>
        </w:pict>
      </w:r>
      <w:r>
        <w:pict>
          <v:line id="_x0000_s1142" style="position:absolute;z-index:251604480;mso-position-horizontal-relative:text;mso-position-vertical-relative:text" from="396.85pt,145.75pt" to="594.35pt,145.75pt" strokecolor="#343434" strokeweight=".7pt"/>
        </w:pict>
      </w:r>
      <w:r>
        <w:pict>
          <v:line id="_x0000_s1141" style="position:absolute;z-index:251605504;mso-position-horizontal-relative:text;mso-position-vertical-relative:text" from="258.6pt,145.2pt" to="258.6pt,239.05pt" strokecolor="#1a1a1a" strokeweight="1.1pt"/>
        </w:pict>
      </w:r>
      <w:r>
        <w:pict>
          <v:line id="_x0000_s1140" style="position:absolute;z-index:251606528;mso-position-horizontal-relative:text;mso-position-vertical-relative:text" from="593.95pt,144.65pt" to="593.95pt,238.65pt" strokecolor="#141414" strokeweight=".9pt"/>
        </w:pict>
      </w:r>
      <w:r>
        <w:pict>
          <v:line id="_x0000_s1139" style="position:absolute;z-index:251607552;mso-position-horizontal-relative:text;mso-position-vertical-relative:text" from="235.1pt,145.2pt" to="235.1pt,188.6pt" strokecolor="#b7b7b7" strokeweight=".7pt"/>
        </w:pict>
      </w:r>
    </w:p>
    <w:p w:rsidR="00101034" w:rsidRDefault="00101034">
      <w:pPr>
        <w:sectPr w:rsidR="00101034">
          <w:type w:val="continuous"/>
          <w:pgSz w:w="16841" w:h="11902" w:orient="landscape"/>
          <w:pgMar w:top="980" w:right="2181" w:bottom="1784" w:left="2241" w:header="720" w:footer="720" w:gutter="0"/>
          <w:cols w:space="720"/>
        </w:sectPr>
      </w:pPr>
    </w:p>
    <w:p w:rsidR="00101034" w:rsidRDefault="00AD7335">
      <w:pPr>
        <w:spacing w:before="108" w:line="295" w:lineRule="auto"/>
        <w:jc w:val="center"/>
        <w:rPr>
          <w:rFonts w:ascii="Verdana" w:hAnsi="Verdana"/>
          <w:color w:val="000000"/>
          <w:lang w:val="ru-RU"/>
        </w:rPr>
      </w:pPr>
      <w:r>
        <w:lastRenderedPageBreak/>
        <w:pict>
          <v:shape id="_x0000_s1138" type="#_x0000_t202" style="position:absolute;left:0;text-align:left;margin-left:112pt;margin-top:243.9pt;width:235.15pt;height:43.4pt;z-index:-251645440;mso-wrap-distance-left:0;mso-wrap-distance-right:0;mso-position-horizontal-relative:page;mso-position-vertical-relative:page" filled="f" stroked="f">
            <v:textbox inset="0,0,0,0">
              <w:txbxContent>
                <w:p w:rsidR="00101034" w:rsidRDefault="00AD7335">
                  <w:pPr>
                    <w:spacing w:after="108" w:line="268" w:lineRule="auto"/>
                    <w:ind w:left="144" w:right="216" w:hanging="144"/>
                    <w:jc w:val="both"/>
                    <w:rPr>
                      <w:rFonts w:ascii="Verdana" w:hAnsi="Verdana"/>
                      <w:color w:val="000000"/>
                      <w:spacing w:val="-2"/>
                      <w:sz w:val="18"/>
                      <w:lang w:val="ru-RU"/>
                    </w:rPr>
                  </w:pPr>
                  <w:r>
                    <w:rPr>
                      <w:rFonts w:ascii="Verdana" w:hAnsi="Verdana"/>
                      <w:color w:val="000000"/>
                      <w:spacing w:val="-2"/>
                      <w:sz w:val="18"/>
                      <w:lang w:val="ru-RU"/>
                    </w:rPr>
                    <w:t xml:space="preserve">' s соответствии со ст. 22 Федерального закона </w:t>
                  </w:r>
                  <w:r>
                    <w:rPr>
                      <w:rFonts w:ascii="Verdana" w:hAnsi="Verdana"/>
                      <w:color w:val="000000"/>
                      <w:spacing w:val="-6"/>
                      <w:sz w:val="18"/>
                      <w:lang w:val="ru-RU"/>
                    </w:rPr>
                    <w:t xml:space="preserve">от 03.07.2016 N9. 237-Ф3 </w:t>
                  </w:r>
                  <w:r>
                    <w:rPr>
                      <w:rFonts w:ascii="Verdana" w:hAnsi="Verdana"/>
                      <w:color w:val="000000"/>
                      <w:spacing w:val="-6"/>
                      <w:sz w:val="20"/>
                      <w:lang w:val="ru-RU"/>
                    </w:rPr>
                    <w:t xml:space="preserve">по </w:t>
                  </w:r>
                  <w:r>
                    <w:rPr>
                      <w:rFonts w:ascii="Verdana" w:hAnsi="Verdana"/>
                      <w:color w:val="000000"/>
                      <w:spacing w:val="-6"/>
                      <w:sz w:val="18"/>
                      <w:lang w:val="ru-RU"/>
                    </w:rPr>
                    <w:t xml:space="preserve">государственном </w:t>
                  </w:r>
                  <w:r>
                    <w:rPr>
                      <w:rFonts w:ascii="Verdana" w:hAnsi="Verdana"/>
                      <w:color w:val="000000"/>
                      <w:spacing w:val="-2"/>
                      <w:sz w:val="18"/>
                      <w:lang w:val="ru-RU"/>
                    </w:rPr>
                    <w:t>кадастровой оценке??</w:t>
                  </w:r>
                </w:p>
              </w:txbxContent>
            </v:textbox>
            <w10:wrap type="square" anchorx="page" anchory="page"/>
          </v:shape>
        </w:pict>
      </w:r>
      <w:r>
        <w:rPr>
          <w:rFonts w:ascii="Verdana" w:hAnsi="Verdana"/>
          <w:color w:val="000000"/>
          <w:lang w:val="ru-RU"/>
        </w:rPr>
        <w:t xml:space="preserve">в случае, если в ходе ГКо 3У </w:t>
      </w:r>
      <w:r>
        <w:rPr>
          <w:rFonts w:ascii="Verdana" w:hAnsi="Verdana"/>
          <w:color w:val="000000"/>
          <w:lang w:val="ru-RU"/>
        </w:rPr>
        <w:br/>
      </w:r>
      <w:r>
        <w:rPr>
          <w:rFonts w:ascii="Verdana" w:hAnsi="Verdana"/>
          <w:color w:val="000000"/>
          <w:spacing w:val="4"/>
          <w:lang w:val="ru-RU"/>
        </w:rPr>
        <w:t xml:space="preserve">в отношении объекта произведена сегментация, </w:t>
      </w:r>
      <w:r>
        <w:rPr>
          <w:rFonts w:ascii="Verdana" w:hAnsi="Verdana"/>
          <w:color w:val="000000"/>
          <w:spacing w:val="4"/>
          <w:lang w:val="ru-RU"/>
        </w:rPr>
        <w:br/>
      </w:r>
      <w:r>
        <w:rPr>
          <w:rFonts w:ascii="Verdana" w:hAnsi="Verdana"/>
          <w:color w:val="000000"/>
          <w:spacing w:val="2"/>
          <w:lang w:val="ru-RU"/>
        </w:rPr>
        <w:t xml:space="preserve">соответствующая ВРИ объекта оценки, </w:t>
      </w:r>
      <w:r>
        <w:rPr>
          <w:rFonts w:ascii="Verdana" w:hAnsi="Verdana"/>
          <w:color w:val="000000"/>
          <w:spacing w:val="2"/>
          <w:lang w:val="ru-RU"/>
        </w:rPr>
        <w:br/>
      </w:r>
      <w:r>
        <w:rPr>
          <w:rFonts w:ascii="Verdana" w:hAnsi="Verdana"/>
          <w:color w:val="000000"/>
          <w:spacing w:val="4"/>
          <w:lang w:val="ru-RU"/>
        </w:rPr>
        <w:t>но определенная кадастровая стоимость</w:t>
      </w:r>
    </w:p>
    <w:p w:rsidR="00101034" w:rsidRDefault="00AD7335">
      <w:pPr>
        <w:spacing w:before="36" w:line="51" w:lineRule="exact"/>
        <w:ind w:left="4536"/>
        <w:rPr>
          <w:rFonts w:ascii="Arial" w:hAnsi="Arial"/>
          <w:color w:val="000000"/>
          <w:w w:val="245"/>
          <w:sz w:val="8"/>
          <w:lang w:val="ru-RU"/>
        </w:rPr>
      </w:pPr>
      <w:r>
        <w:pict>
          <v:line id="_x0000_s1137" style="position:absolute;left:0;text-align:left;z-index:251608576;mso-position-horizontal-relative:text;mso-position-vertical-relative:text" from="-281.8pt,-29.4pt" to="-181.1pt,-29.4pt" strokecolor="#797979" strokeweight=".55pt"/>
        </w:pict>
      </w:r>
      <w:r>
        <w:rPr>
          <w:rFonts w:ascii="Arial" w:hAnsi="Arial"/>
          <w:color w:val="000000"/>
          <w:w w:val="245"/>
          <w:sz w:val="8"/>
          <w:lang w:val="ru-RU"/>
        </w:rPr>
        <w:t>и</w:t>
      </w:r>
    </w:p>
    <w:p w:rsidR="00101034" w:rsidRDefault="00AD7335">
      <w:pPr>
        <w:spacing w:after="36"/>
        <w:ind w:left="1152"/>
        <w:rPr>
          <w:rFonts w:ascii="Verdana" w:hAnsi="Verdana"/>
          <w:color w:val="000000"/>
          <w:sz w:val="23"/>
          <w:lang w:val="ru-RU"/>
        </w:rPr>
      </w:pPr>
      <w:r>
        <w:rPr>
          <w:rFonts w:ascii="Verdana" w:hAnsi="Verdana"/>
          <w:color w:val="000000"/>
          <w:sz w:val="23"/>
          <w:lang w:val="ru-RU"/>
        </w:rPr>
        <w:t>существенно выше рыночной</w:t>
      </w:r>
    </w:p>
    <w:p w:rsidR="00101034" w:rsidRDefault="00101034">
      <w:pPr>
        <w:sectPr w:rsidR="00101034">
          <w:type w:val="continuous"/>
          <w:pgSz w:w="16841" w:h="11902" w:orient="landscape"/>
          <w:pgMar w:top="980" w:right="1565" w:bottom="1784" w:left="7876" w:header="720" w:footer="720" w:gutter="0"/>
          <w:cols w:space="720"/>
        </w:sectPr>
      </w:pPr>
    </w:p>
    <w:p w:rsidR="00101034" w:rsidRDefault="00AD7335">
      <w:pPr>
        <w:shd w:val="solid" w:color="B6B5B5" w:fill="B6B5B5"/>
        <w:spacing w:before="350" w:after="677"/>
        <w:ind w:left="1069" w:right="563"/>
        <w:rPr>
          <w:rFonts w:ascii="Verdana" w:hAnsi="Verdana"/>
          <w:color w:val="000000"/>
          <w:spacing w:val="-7"/>
          <w:sz w:val="33"/>
          <w:lang w:val="ru-RU"/>
        </w:rPr>
      </w:pPr>
      <w:r>
        <w:lastRenderedPageBreak/>
        <w:pict>
          <v:line id="_x0000_s1136" style="position:absolute;left:0;text-align:left;z-index:251609600;mso-position-horizontal-relative:page;mso-position-vertical-relative:page" from="370.5pt,337.15pt" to="706.8pt,337.15pt" strokecolor="#3c3c3c" strokeweight=".7pt">
            <w10:wrap anchorx="page" anchory="page"/>
          </v:line>
        </w:pict>
      </w:r>
      <w:r>
        <w:rPr>
          <w:rFonts w:ascii="Verdana" w:hAnsi="Verdana"/>
          <w:color w:val="000000"/>
          <w:spacing w:val="-7"/>
          <w:sz w:val="33"/>
          <w:lang w:val="ru-RU"/>
        </w:rPr>
        <w:t>Кадастровая стоимость определяется на дату оценки (ретроспективно)</w:t>
      </w:r>
    </w:p>
    <w:p w:rsidR="00101034" w:rsidRDefault="00AD7335">
      <w:pPr>
        <w:pBdr>
          <w:top w:val="single" w:sz="12" w:space="5" w:color="101010"/>
          <w:left w:val="single" w:sz="12" w:space="0" w:color="141414"/>
          <w:bottom w:val="single" w:sz="12" w:space="1" w:color="0F0F0F"/>
          <w:right w:val="single" w:sz="12" w:space="0" w:color="1C1C1C"/>
        </w:pBdr>
        <w:spacing w:after="12" w:line="314" w:lineRule="auto"/>
        <w:ind w:left="976" w:right="563"/>
        <w:jc w:val="center"/>
        <w:rPr>
          <w:rFonts w:ascii="Tahoma" w:hAnsi="Tahoma"/>
          <w:color w:val="000000"/>
          <w:spacing w:val="18"/>
          <w:sz w:val="28"/>
          <w:lang w:val="ru-RU"/>
        </w:rPr>
      </w:pPr>
      <w:r>
        <w:rPr>
          <w:rFonts w:ascii="Tahoma" w:hAnsi="Tahoma"/>
          <w:color w:val="000000"/>
          <w:spacing w:val="18"/>
          <w:sz w:val="28"/>
          <w:lang w:val="ru-RU"/>
        </w:rPr>
        <w:t xml:space="preserve">Подробная информация о работе комиссии по рассмотрению споров </w:t>
      </w:r>
      <w:r>
        <w:rPr>
          <w:rFonts w:ascii="Tahoma" w:hAnsi="Tahoma"/>
          <w:color w:val="000000"/>
          <w:spacing w:val="18"/>
          <w:sz w:val="28"/>
          <w:lang w:val="ru-RU"/>
        </w:rPr>
        <w:br/>
      </w:r>
      <w:r>
        <w:rPr>
          <w:rFonts w:ascii="Tahoma" w:hAnsi="Tahoma"/>
          <w:color w:val="000000"/>
          <w:spacing w:val="18"/>
          <w:sz w:val="28"/>
          <w:lang w:val="ru-RU"/>
        </w:rPr>
        <w:t xml:space="preserve">о результатах определения кадастровой стоимости при ДИЗО приведена на </w:t>
      </w:r>
      <w:r>
        <w:rPr>
          <w:rFonts w:ascii="Tahoma" w:hAnsi="Tahoma"/>
          <w:color w:val="000000"/>
          <w:spacing w:val="18"/>
          <w:sz w:val="28"/>
          <w:lang w:val="ru-RU"/>
        </w:rPr>
        <w:br/>
      </w:r>
      <w:r>
        <w:rPr>
          <w:rFonts w:ascii="Tahoma" w:hAnsi="Tahoma"/>
          <w:color w:val="000000"/>
          <w:spacing w:val="14"/>
          <w:sz w:val="28"/>
          <w:lang w:val="ru-RU"/>
        </w:rPr>
        <w:t>сайте ГБУ (https:llcgko-\Iгn.rul</w:t>
      </w:r>
      <w:r>
        <w:rPr>
          <w:rFonts w:ascii="Tahoma" w:hAnsi="Tahoma"/>
          <w:color w:val="000000"/>
          <w:spacing w:val="14"/>
          <w:w w:val="95"/>
          <w:sz w:val="15"/>
          <w:lang w:val="ru-RU"/>
        </w:rPr>
        <w:t>~</w:t>
      </w:r>
      <w:r>
        <w:rPr>
          <w:rFonts w:ascii="Tahoma" w:hAnsi="Tahoma"/>
          <w:color w:val="000000"/>
          <w:spacing w:val="14"/>
          <w:sz w:val="28"/>
          <w:lang w:val="ru-RU"/>
        </w:rPr>
        <w:t>aluationlcommittee)</w:t>
      </w:r>
    </w:p>
    <w:p w:rsidR="00101034" w:rsidRDefault="00101034">
      <w:pPr>
        <w:sectPr w:rsidR="00101034">
          <w:type w:val="continuous"/>
          <w:pgSz w:w="16841" w:h="11902" w:orient="landscape"/>
          <w:pgMar w:top="980" w:right="2128" w:bottom="1784" w:left="2240" w:header="720" w:footer="720" w:gutter="0"/>
          <w:cols w:space="720"/>
        </w:sectPr>
      </w:pPr>
    </w:p>
    <w:p w:rsidR="00101034" w:rsidRDefault="00AD7335">
      <w:pPr>
        <w:shd w:val="solid" w:color="363636" w:fill="363636"/>
        <w:spacing w:line="201" w:lineRule="auto"/>
        <w:ind w:left="2031"/>
        <w:rPr>
          <w:rFonts w:ascii="Verdana" w:hAnsi="Verdana"/>
          <w:color w:val="FFFFFF"/>
          <w:spacing w:val="-33"/>
          <w:w w:val="105"/>
          <w:sz w:val="30"/>
          <w:lang w:val="ru-RU"/>
        </w:rPr>
      </w:pPr>
      <w:r>
        <w:rPr>
          <w:rFonts w:ascii="Verdana" w:hAnsi="Verdana"/>
          <w:color w:val="FFFFFF"/>
          <w:spacing w:val="-33"/>
          <w:w w:val="105"/>
          <w:sz w:val="30"/>
          <w:lang w:val="ru-RU"/>
        </w:rPr>
        <w:lastRenderedPageBreak/>
        <w:t>Приложение 1</w:t>
      </w:r>
    </w:p>
    <w:p w:rsidR="00101034" w:rsidRDefault="00AD7335">
      <w:pPr>
        <w:spacing w:before="9" w:line="20" w:lineRule="exact"/>
      </w:pPr>
      <w:r>
        <w:pict>
          <v:shape id="_x0000_s1135" type="#_x0000_t202" style="position:absolute;margin-left:-484.2pt;margin-top:17.7pt;width:480.6pt;height:506.3pt;z-index:-251644416;mso-wrap-distance-left:0;mso-wrap-distance-right:0" filled="f">
            <v:textbox inset="0,0,0,0">
              <w:txbxContent>
                <w:p w:rsidR="00101034" w:rsidRDefault="00101034"/>
              </w:txbxContent>
            </v:textbox>
            <w10:wrap type="square"/>
          </v:shape>
        </w:pict>
      </w:r>
      <w:r>
        <w:pict>
          <v:shape id="_x0000_s1134" type="#_x0000_t202" style="position:absolute;margin-left:-484.2pt;margin-top:17.7pt;width:480.6pt;height:506.3pt;z-index:-251643392;mso-wrap-distance-left:0;mso-wrap-distance-right:0" filled="f">
            <v:textbox inset="0,0,0,0">
              <w:txbxContent>
                <w:p w:rsidR="00101034" w:rsidRDefault="00101034"/>
              </w:txbxContent>
            </v:textbox>
            <w10:wrap type="square"/>
          </v:shape>
        </w:pict>
      </w:r>
      <w:r>
        <w:pict>
          <v:shape id="_x0000_s1133" type="#_x0000_t202" style="position:absolute;margin-left:-484.2pt;margin-top:302.6pt;width:480.6pt;height:36pt;z-index:-251642368;mso-wrap-distance-left:0;mso-wrap-distance-right:0;mso-wrap-distance-bottom:14.05pt" fillcolor="#363636" stroked="f">
            <v:textbox inset="0,0,0,0">
              <w:txbxContent>
                <w:p w:rsidR="00101034" w:rsidRDefault="00AD7335">
                  <w:pPr>
                    <w:shd w:val="solid" w:color="363636" w:fill="363636"/>
                    <w:spacing w:before="36" w:line="271" w:lineRule="auto"/>
                    <w:rPr>
                      <w:rFonts w:ascii="Tahoma" w:hAnsi="Tahoma"/>
                      <w:color w:val="FFFFFF"/>
                      <w:spacing w:val="6"/>
                      <w:sz w:val="13"/>
                      <w:lang w:val="ru-RU"/>
                    </w:rPr>
                  </w:pPr>
                  <w:r>
                    <w:rPr>
                      <w:rFonts w:ascii="Tahoma" w:hAnsi="Tahoma"/>
                      <w:color w:val="FFFFFF"/>
                      <w:spacing w:val="6"/>
                      <w:sz w:val="13"/>
                      <w:lang w:val="ru-RU"/>
                    </w:rPr>
                    <w:t xml:space="preserve">Скотоводство. </w:t>
                  </w:r>
                  <w:r>
                    <w:rPr>
                      <w:rFonts w:ascii="Arial" w:hAnsi="Arial"/>
                      <w:color w:val="FFFFFF"/>
                      <w:spacing w:val="6"/>
                      <w:sz w:val="13"/>
                      <w:lang w:val="ru-RU"/>
                    </w:rPr>
                    <w:t xml:space="preserve">Хозяйственная </w:t>
                  </w:r>
                  <w:r>
                    <w:rPr>
                      <w:rFonts w:ascii="Tahoma" w:hAnsi="Tahoma"/>
                      <w:color w:val="FFFFFF"/>
                      <w:spacing w:val="6"/>
                      <w:sz w:val="13"/>
                      <w:lang w:val="ru-RU"/>
                    </w:rPr>
                    <w:t xml:space="preserve">деятельность, </w:t>
                  </w:r>
                  <w:r>
                    <w:rPr>
                      <w:rFonts w:ascii="Arial" w:hAnsi="Arial"/>
                      <w:color w:val="FFFFFF"/>
                      <w:spacing w:val="6"/>
                      <w:sz w:val="13"/>
                      <w:lang w:val="ru-RU"/>
                    </w:rPr>
                    <w:t xml:space="preserve">связанная с разведением </w:t>
                  </w:r>
                  <w:r>
                    <w:rPr>
                      <w:rFonts w:ascii="Tahoma" w:hAnsi="Tahoma"/>
                      <w:color w:val="FFFFFF"/>
                      <w:spacing w:val="6"/>
                      <w:sz w:val="13"/>
                      <w:lang w:val="ru-RU"/>
                    </w:rPr>
                    <w:t xml:space="preserve">сельскохозяйственных </w:t>
                  </w:r>
                  <w:r>
                    <w:rPr>
                      <w:rFonts w:ascii="Arial" w:hAnsi="Arial"/>
                      <w:color w:val="FFFFFF"/>
                      <w:spacing w:val="6"/>
                      <w:sz w:val="13"/>
                      <w:lang w:val="ru-RU"/>
                    </w:rPr>
                    <w:t xml:space="preserve">животных (крупного </w:t>
                  </w:r>
                  <w:r>
                    <w:rPr>
                      <w:rFonts w:ascii="Tahoma" w:hAnsi="Tahoma"/>
                      <w:color w:val="FFFFFF"/>
                      <w:spacing w:val="6"/>
                      <w:sz w:val="13"/>
                      <w:lang w:val="ru-RU"/>
                    </w:rPr>
                    <w:t xml:space="preserve">рюгатово </w:t>
                  </w:r>
                  <w:r>
                    <w:rPr>
                      <w:rFonts w:ascii="Arial" w:hAnsi="Arial"/>
                      <w:color w:val="FFFFFF"/>
                      <w:spacing w:val="6"/>
                      <w:sz w:val="13"/>
                      <w:lang w:val="ru-RU"/>
                    </w:rPr>
                    <w:t>скота, о вс коз,</w:t>
                  </w:r>
                </w:p>
                <w:p w:rsidR="00101034" w:rsidRDefault="00AD7335">
                  <w:pPr>
                    <w:numPr>
                      <w:ilvl w:val="0"/>
                      <w:numId w:val="6"/>
                    </w:numPr>
                    <w:shd w:val="solid" w:color="363636" w:fill="363636"/>
                    <w:tabs>
                      <w:tab w:val="clear" w:pos="144"/>
                      <w:tab w:val="decimal" w:pos="288"/>
                    </w:tabs>
                    <w:ind w:left="144"/>
                    <w:rPr>
                      <w:rFonts w:ascii="Arial" w:hAnsi="Arial"/>
                      <w:color w:val="FFFFFF"/>
                      <w:spacing w:val="-1"/>
                      <w:sz w:val="13"/>
                      <w:lang w:val="ru-RU"/>
                    </w:rPr>
                  </w:pPr>
                  <w:r>
                    <w:rPr>
                      <w:rFonts w:ascii="Arial" w:hAnsi="Arial"/>
                      <w:color w:val="FFFFFF"/>
                      <w:spacing w:val="-1"/>
                      <w:sz w:val="13"/>
                      <w:lang w:val="ru-RU"/>
                    </w:rPr>
                    <w:t xml:space="preserve">шадей, </w:t>
                  </w:r>
                  <w:r>
                    <w:rPr>
                      <w:rFonts w:ascii="Arial" w:hAnsi="Arial"/>
                      <w:color w:val="FFFFFF"/>
                      <w:spacing w:val="-1"/>
                      <w:sz w:val="14"/>
                      <w:lang w:val="ru-RU"/>
                    </w:rPr>
                    <w:t>верблiодов, оленей}</w:t>
                  </w:r>
                </w:p>
                <w:p w:rsidR="00101034" w:rsidRDefault="00AD7335">
                  <w:pPr>
                    <w:shd w:val="solid" w:color="363636" w:fill="363636"/>
                    <w:spacing w:before="72" w:after="36"/>
                    <w:jc w:val="right"/>
                    <w:rPr>
                      <w:rFonts w:ascii="Arial" w:hAnsi="Arial"/>
                      <w:color w:val="FFFFFF"/>
                      <w:spacing w:val="-1"/>
                      <w:sz w:val="14"/>
                      <w:lang w:val="ru-RU"/>
                    </w:rPr>
                  </w:pPr>
                  <w:r>
                    <w:rPr>
                      <w:rFonts w:ascii="Arial" w:hAnsi="Arial"/>
                      <w:color w:val="FFFFFF"/>
                      <w:spacing w:val="-1"/>
                      <w:sz w:val="14"/>
                      <w:lang w:val="ru-RU"/>
                    </w:rPr>
                    <w:t xml:space="preserve">Скотоводства. </w:t>
                  </w:r>
                  <w:r>
                    <w:rPr>
                      <w:rFonts w:ascii="Verdana" w:hAnsi="Verdana"/>
                      <w:color w:val="FFFFFF"/>
                      <w:spacing w:val="-1"/>
                      <w:sz w:val="13"/>
                      <w:lang w:val="ru-RU"/>
                    </w:rPr>
                    <w:t xml:space="preserve">Сенокосыение, выпас, производство кормов, за исключением кодов расчета вида использования </w:t>
                  </w:r>
                  <w:r>
                    <w:rPr>
                      <w:rFonts w:ascii="Tahoma" w:hAnsi="Tahoma"/>
                      <w:color w:val="FFFFFF"/>
                      <w:spacing w:val="-1"/>
                      <w:sz w:val="13"/>
                      <w:u w:val="single"/>
                      <w:lang w:val="ru-RU"/>
                    </w:rPr>
                    <w:t>01 082</w:t>
                  </w:r>
                  <w:r>
                    <w:rPr>
                      <w:rFonts w:ascii="Arial" w:hAnsi="Arial"/>
                      <w:color w:val="FFFFFF"/>
                      <w:spacing w:val="-1"/>
                      <w:sz w:val="14"/>
                      <w:lang w:val="ru-RU"/>
                    </w:rPr>
                    <w:t xml:space="preserve"> - </w:t>
                  </w:r>
                  <w:r>
                    <w:rPr>
                      <w:rFonts w:ascii="Tahoma" w:hAnsi="Tahoma"/>
                      <w:color w:val="FFFFFF"/>
                      <w:spacing w:val="-1"/>
                      <w:sz w:val="13"/>
                      <w:u w:val="single"/>
                      <w:lang w:val="ru-RU"/>
                    </w:rPr>
                    <w:t>01.084</w:t>
                  </w:r>
                </w:p>
              </w:txbxContent>
            </v:textbox>
            <w10:wrap type="squar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251648512" behindDoc="1" locked="0" layoutInCell="1" allowOverlap="1">
            <wp:simplePos x="0" y="0"/>
            <wp:positionH relativeFrom="margin">
              <wp:posOffset>-2084705</wp:posOffset>
            </wp:positionH>
            <wp:positionV relativeFrom="paragraph">
              <wp:posOffset>6305550</wp:posOffset>
            </wp:positionV>
            <wp:extent cx="2038985" cy="337820"/>
            <wp:effectExtent l="0" t="0" r="0" b="0"/>
            <wp:wrapThrough wrapText="bothSides">
              <wp:wrapPolygon edited="0">
                <wp:start x="0" y="0"/>
                <wp:lineTo x="0" y="13135"/>
                <wp:lineTo x="4311" y="13135"/>
                <wp:lineTo x="4311" y="21567"/>
                <wp:lineTo x="21598" y="21567"/>
                <wp:lineTo x="21598" y="0"/>
                <wp:lineTo x="0" y="0"/>
              </wp:wrapPolygon>
            </wp:wrapThrough>
            <wp:docPr id="1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"/>
                    <pic:cNvPicPr preferRelativeResize="0"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38985" cy="337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32" type="#_x0000_t202" style="position:absolute;margin-left:-484.2pt;margin-top:17.7pt;width:480.6pt;height:37.4pt;z-index:-251641344;mso-wrap-distance-left:0;mso-wrap-distance-right:0;mso-wrap-distance-bottom:5.8pt;mso-position-horizontal-relative:text;mso-position-vertical-relative:text" fillcolor="#363636" stroked="f">
            <v:textbox inset="0,0,0,0">
              <w:txbxContent>
                <w:p w:rsidR="00101034" w:rsidRDefault="00AD7335">
                  <w:pPr>
                    <w:shd w:val="solid" w:color="363636" w:fill="363636"/>
                    <w:spacing w:before="288" w:after="216" w:line="211" w:lineRule="auto"/>
                    <w:jc w:val="center"/>
                    <w:rPr>
                      <w:rFonts w:ascii="Verdana" w:hAnsi="Verdana"/>
                      <w:color w:val="FFFFFF"/>
                      <w:spacing w:val="-1"/>
                      <w:sz w:val="13"/>
                      <w:lang w:val="ru-RU"/>
                    </w:rPr>
                  </w:pPr>
                  <w:r>
                    <w:rPr>
                      <w:rFonts w:ascii="Verdana" w:hAnsi="Verdana"/>
                      <w:color w:val="FFFFFF"/>
                      <w:spacing w:val="-1"/>
                      <w:sz w:val="13"/>
                      <w:lang w:val="ru-RU"/>
                    </w:rPr>
                    <w:t>Наименование вида использования</w:t>
                  </w:r>
                </w:p>
              </w:txbxContent>
            </v:textbox>
            <w10:wrap type="square"/>
          </v:shape>
        </w:pict>
      </w:r>
      <w:r>
        <w:pict>
          <v:shape id="_x0000_s1131" type="#_x0000_t202" style="position:absolute;margin-left:-327.6pt;margin-top:60.9pt;width:169.4pt;height:8.6pt;z-index:-251640320;mso-wrap-distance-left:156.6pt;mso-wrap-distance-right:154.6pt;mso-wrap-distance-bottom:.9pt;mso-position-horizontal-relative:text;mso-position-vertical-relative:text" fillcolor="#363636" stroked="f">
            <v:textbox inset="0,0,0,0">
              <w:txbxContent>
                <w:p w:rsidR="00101034" w:rsidRDefault="00AD7335">
                  <w:pPr>
                    <w:shd w:val="solid" w:color="363636" w:fill="363636"/>
                    <w:rPr>
                      <w:rFonts w:ascii="Tahoma" w:hAnsi="Tahoma"/>
                      <w:color w:val="000000"/>
                      <w:spacing w:val="3"/>
                      <w:sz w:val="13"/>
                      <w:lang w:val="ru-RU"/>
                    </w:rPr>
                  </w:pPr>
                  <w:r>
                    <w:rPr>
                      <w:rFonts w:ascii="Tahoma" w:hAnsi="Tahoma"/>
                      <w:color w:val="000000"/>
                      <w:spacing w:val="3"/>
                      <w:sz w:val="13"/>
                      <w:lang w:val="ru-RU"/>
                    </w:rPr>
                    <w:t>1</w:t>
                  </w:r>
                  <w:r>
                    <w:rPr>
                      <w:rFonts w:ascii="Arial" w:hAnsi="Arial"/>
                      <w:b/>
                      <w:color w:val="000000"/>
                      <w:spacing w:val="3"/>
                      <w:w w:val="85"/>
                      <w:sz w:val="13"/>
                      <w:vertAlign w:val="subscript"/>
                      <w:lang w:val="ru-RU"/>
                    </w:rPr>
                    <w:t>7</w:t>
                  </w:r>
                  <w:r>
                    <w:rPr>
                      <w:rFonts w:ascii="Tahoma" w:hAnsi="Tahoma"/>
                      <w:color w:val="000000"/>
                      <w:spacing w:val="3"/>
                      <w:sz w:val="13"/>
                      <w:lang w:val="ru-RU"/>
                    </w:rPr>
                    <w:t xml:space="preserve"> </w:t>
                  </w:r>
                  <w:r>
                    <w:rPr>
                      <w:rFonts w:ascii="Tahoma" w:hAnsi="Tahoma"/>
                      <w:color w:val="000000"/>
                      <w:spacing w:val="3"/>
                      <w:sz w:val="13"/>
                      <w:lang w:val="ru-RU"/>
                    </w:rPr>
                    <w:t>СЕIМЕI4Т 'Сальсжохозлйсгаемное нспользование'</w:t>
                  </w:r>
                </w:p>
              </w:txbxContent>
            </v:textbox>
            <w10:wrap type="square"/>
          </v:shape>
        </w:pict>
      </w:r>
      <w:r>
        <w:pict>
          <v:shape id="_x0000_s1130" type="#_x0000_t202" style="position:absolute;margin-left:-484.2pt;margin-top:70.4pt;width:480.6pt;height:12.45pt;z-index:-251639296;mso-wrap-distance-left:0;mso-wrap-distance-right:0;mso-wrap-distance-bottom:1.05pt;mso-position-horizontal-relative:text;mso-position-vertical-relative:text" fillcolor="#363636" stroked="f">
            <v:textbox inset="0,0,0,0">
              <w:txbxContent>
                <w:p w:rsidR="00101034" w:rsidRDefault="00AD7335">
                  <w:pPr>
                    <w:shd w:val="solid" w:color="363636" w:fill="363636"/>
                    <w:spacing w:before="36" w:after="36"/>
                    <w:rPr>
                      <w:rFonts w:ascii="Arial" w:hAnsi="Arial"/>
                      <w:color w:val="FFFFFF"/>
                      <w:spacing w:val="1"/>
                      <w:sz w:val="14"/>
                      <w:lang w:val="ru-RU"/>
                    </w:rPr>
                  </w:pPr>
                  <w:r>
                    <w:rPr>
                      <w:rFonts w:ascii="Arial" w:hAnsi="Arial"/>
                      <w:color w:val="FFFFFF"/>
                      <w:spacing w:val="1"/>
                      <w:sz w:val="14"/>
                      <w:lang w:val="ru-RU"/>
                    </w:rPr>
                    <w:t xml:space="preserve">Растениеводство в </w:t>
                  </w:r>
                  <w:r>
                    <w:rPr>
                      <w:rFonts w:ascii="Verdana" w:hAnsi="Verdana"/>
                      <w:color w:val="FFFFFF"/>
                      <w:spacing w:val="1"/>
                      <w:sz w:val="13"/>
                      <w:lang w:val="ru-RU"/>
                    </w:rPr>
                    <w:t xml:space="preserve">целом. Включает коды </w:t>
                  </w:r>
                  <w:r>
                    <w:rPr>
                      <w:rFonts w:ascii="Arial" w:hAnsi="Arial"/>
                      <w:color w:val="FFFFFF"/>
                      <w:spacing w:val="1"/>
                      <w:sz w:val="14"/>
                      <w:lang w:val="ru-RU"/>
                    </w:rPr>
                    <w:t xml:space="preserve">расчета вида </w:t>
                  </w:r>
                  <w:r>
                    <w:rPr>
                      <w:rFonts w:ascii="Verdana" w:hAnsi="Verdana"/>
                      <w:color w:val="FFFFFF"/>
                      <w:spacing w:val="1"/>
                      <w:sz w:val="13"/>
                      <w:lang w:val="ru-RU"/>
                    </w:rPr>
                    <w:t xml:space="preserve">использо$азя </w:t>
                  </w:r>
                  <w:r>
                    <w:rPr>
                      <w:rFonts w:ascii="Tahoma" w:hAnsi="Tahoma"/>
                      <w:color w:val="FFFFFF"/>
                      <w:spacing w:val="1"/>
                      <w:sz w:val="13"/>
                      <w:u w:val="single"/>
                      <w:lang w:val="ru-RU"/>
                    </w:rPr>
                    <w:t>01.</w:t>
                  </w:r>
                  <w:r>
                    <w:rPr>
                      <w:rFonts w:ascii="Verdana" w:hAnsi="Verdana"/>
                      <w:b/>
                      <w:color w:val="FFFFFF"/>
                      <w:spacing w:val="1"/>
                      <w:sz w:val="14"/>
                      <w:u w:val="single"/>
                      <w:lang w:val="ru-RU"/>
                    </w:rPr>
                    <w:t>0</w:t>
                  </w:r>
                  <w:r>
                    <w:rPr>
                      <w:rFonts w:ascii="Tahoma" w:hAnsi="Tahoma"/>
                      <w:color w:val="FFFFFF"/>
                      <w:spacing w:val="1"/>
                      <w:sz w:val="13"/>
                      <w:u w:val="single"/>
                      <w:lang w:val="ru-RU"/>
                    </w:rPr>
                    <w:t>20- 01.060</w:t>
                  </w:r>
                </w:p>
              </w:txbxContent>
            </v:textbox>
            <w10:wrap type="square"/>
          </v:shape>
        </w:pict>
      </w:r>
      <w:r>
        <w:pict>
          <v:shape id="_x0000_s1129" type="#_x0000_t202" style="position:absolute;margin-left:-484.2pt;margin-top:83.9pt;width:480.6pt;height:11.35pt;z-index:-251638272;mso-wrap-distance-left:0;mso-wrap-distance-right:0;mso-wrap-distance-bottom:1.45pt;mso-position-horizontal-relative:text;mso-position-vertical-relative:text" fillcolor="#363636" stroked="f">
            <v:textbox inset="0,0,0,0">
              <w:txbxContent>
                <w:p w:rsidR="00101034" w:rsidRDefault="00AD7335">
                  <w:pPr>
                    <w:shd w:val="solid" w:color="363636" w:fill="363636"/>
                    <w:spacing w:after="36"/>
                    <w:rPr>
                      <w:rFonts w:ascii="Arial" w:hAnsi="Arial"/>
                      <w:color w:val="FFFFFF"/>
                      <w:spacing w:val="1"/>
                      <w:sz w:val="14"/>
                      <w:lang w:val="ru-RU"/>
                    </w:rPr>
                  </w:pPr>
                  <w:r>
                    <w:rPr>
                      <w:rFonts w:ascii="Arial" w:hAnsi="Arial"/>
                      <w:color w:val="FFFFFF"/>
                      <w:spacing w:val="1"/>
                      <w:sz w:val="14"/>
                      <w:lang w:val="ru-RU"/>
                    </w:rPr>
                    <w:t xml:space="preserve">Выращивание зерновых, </w:t>
                  </w:r>
                  <w:r>
                    <w:rPr>
                      <w:rFonts w:ascii="Verdana" w:hAnsi="Verdana"/>
                      <w:color w:val="FFFFFF"/>
                      <w:spacing w:val="1"/>
                      <w:sz w:val="13"/>
                      <w:lang w:val="ru-RU"/>
                    </w:rPr>
                    <w:t xml:space="preserve">обовых, </w:t>
                  </w:r>
                  <w:r>
                    <w:rPr>
                      <w:rFonts w:ascii="Arial" w:hAnsi="Arial"/>
                      <w:color w:val="FFFFFF"/>
                      <w:spacing w:val="1"/>
                      <w:sz w:val="14"/>
                      <w:lang w:val="ru-RU"/>
                    </w:rPr>
                    <w:t xml:space="preserve">кормовых. технических, масличных, </w:t>
                  </w:r>
                  <w:r>
                    <w:rPr>
                      <w:rFonts w:ascii="Verdana" w:hAnsi="Verdana"/>
                      <w:color w:val="FFFFFF"/>
                      <w:spacing w:val="1"/>
                      <w:sz w:val="14"/>
                      <w:lang w:val="ru-RU"/>
                    </w:rPr>
                    <w:t xml:space="preserve">эфиромасличных и </w:t>
                  </w:r>
                  <w:r>
                    <w:rPr>
                      <w:rFonts w:ascii="Arial" w:hAnsi="Arial"/>
                      <w:color w:val="FFFFFF"/>
                      <w:spacing w:val="1"/>
                      <w:sz w:val="14"/>
                      <w:lang w:val="ru-RU"/>
                    </w:rPr>
                    <w:t xml:space="preserve">iных </w:t>
                  </w:r>
                  <w:r>
                    <w:rPr>
                      <w:rFonts w:ascii="Verdana" w:hAnsi="Verdana"/>
                      <w:color w:val="FFFFFF"/>
                      <w:spacing w:val="1"/>
                      <w:sz w:val="13"/>
                      <w:lang w:val="ru-RU"/>
                    </w:rPr>
                    <w:t xml:space="preserve">сельскохозяйственных </w:t>
                  </w:r>
                  <w:r>
                    <w:rPr>
                      <w:rFonts w:ascii="Arial" w:hAnsi="Arial"/>
                      <w:color w:val="FFFFFF"/>
                      <w:spacing w:val="1"/>
                      <w:sz w:val="14"/>
                      <w:lang w:val="ru-RU"/>
                    </w:rPr>
                    <w:t>культур</w:t>
                  </w:r>
                </w:p>
              </w:txbxContent>
            </v:textbox>
            <w10:wrap type="square"/>
          </v:shape>
        </w:pict>
      </w:r>
      <w:r>
        <w:pict>
          <v:shape id="_x0000_s1128" type="#_x0000_t202" style="position:absolute;margin-left:-484.2pt;margin-top:96.7pt;width:480.6pt;height:21.8pt;z-index:-251637248;mso-wrap-distance-left:0;mso-wrap-distance-right:0;mso-position-horizontal-relative:text;mso-position-vertical-relative:text" fillcolor="#363636" stroked="f">
            <v:textbox inset="0,0,0,0">
              <w:txbxContent>
                <w:p w:rsidR="00101034" w:rsidRDefault="00AD7335">
                  <w:pPr>
                    <w:shd w:val="solid" w:color="363636" w:fill="363636"/>
                    <w:spacing w:line="266" w:lineRule="auto"/>
                    <w:ind w:left="72" w:right="72"/>
                    <w:rPr>
                      <w:rFonts w:ascii="Verdana" w:hAnsi="Verdana"/>
                      <w:color w:val="FFFFFF"/>
                      <w:spacing w:val="-4"/>
                      <w:sz w:val="13"/>
                      <w:lang w:val="ru-RU"/>
                    </w:rPr>
                  </w:pPr>
                  <w:r>
                    <w:rPr>
                      <w:rFonts w:ascii="Verdana" w:hAnsi="Verdana"/>
                      <w:color w:val="FFFFFF"/>
                      <w:spacing w:val="-4"/>
                      <w:sz w:val="13"/>
                      <w:lang w:val="ru-RU"/>
                    </w:rPr>
                    <w:t xml:space="preserve">Овощеводство в </w:t>
                  </w:r>
                  <w:r>
                    <w:rPr>
                      <w:rFonts w:ascii="Verdana" w:hAnsi="Verdana"/>
                      <w:color w:val="FFFFFF"/>
                      <w:spacing w:val="-4"/>
                      <w:sz w:val="14"/>
                      <w:lang w:val="ru-RU"/>
                    </w:rPr>
                    <w:t xml:space="preserve">целом, </w:t>
                  </w:r>
                  <w:r>
                    <w:rPr>
                      <w:rFonts w:ascii="Arial" w:hAnsi="Arial"/>
                      <w:color w:val="FFFFFF"/>
                      <w:spacing w:val="-4"/>
                      <w:sz w:val="14"/>
                      <w:lang w:val="ru-RU"/>
                    </w:rPr>
                    <w:t xml:space="preserve">связанное с производством </w:t>
                  </w:r>
                  <w:r>
                    <w:rPr>
                      <w:rFonts w:ascii="Verdana" w:hAnsi="Verdana"/>
                      <w:color w:val="FFFFFF"/>
                      <w:spacing w:val="-4"/>
                      <w:sz w:val="14"/>
                      <w:lang w:val="ru-RU"/>
                    </w:rPr>
                    <w:t xml:space="preserve">карт снрелн, </w:t>
                  </w:r>
                  <w:r>
                    <w:rPr>
                      <w:rFonts w:ascii="Verdana" w:hAnsi="Verdana"/>
                      <w:color w:val="FFFFFF"/>
                      <w:spacing w:val="-4"/>
                      <w:sz w:val="13"/>
                      <w:lang w:val="ru-RU"/>
                    </w:rPr>
                    <w:t>ли юных, плюдобЫх, луновичных и бахЧевых сел ьскохозя йсгвен н ьiх культур</w:t>
                  </w:r>
                  <w:r>
                    <w:rPr>
                      <w:rFonts w:ascii="Arial" w:hAnsi="Arial"/>
                      <w:color w:val="FFFFFF"/>
                      <w:spacing w:val="-4"/>
                      <w:sz w:val="14"/>
                      <w:lang w:val="ru-RU"/>
                    </w:rPr>
                    <w:t xml:space="preserve">, в </w:t>
                  </w:r>
                  <w:r>
                    <w:rPr>
                      <w:rFonts w:ascii="Arial" w:hAnsi="Arial"/>
                      <w:color w:val="FFFFFF"/>
                      <w:sz w:val="14"/>
                      <w:lang w:val="ru-RU"/>
                    </w:rPr>
                    <w:t xml:space="preserve">ом </w:t>
                  </w:r>
                  <w:r>
                    <w:rPr>
                      <w:rFonts w:ascii="Verdana" w:hAnsi="Verdana"/>
                      <w:color w:val="FFFFFF"/>
                      <w:sz w:val="13"/>
                      <w:lang w:val="ru-RU"/>
                    </w:rPr>
                    <w:t xml:space="preserve">числе </w:t>
                  </w:r>
                  <w:r>
                    <w:rPr>
                      <w:rFonts w:ascii="Arial" w:hAnsi="Arial"/>
                      <w:color w:val="FFFFFF"/>
                      <w:sz w:val="14"/>
                      <w:lang w:val="ru-RU"/>
                    </w:rPr>
                    <w:t xml:space="preserve">с </w:t>
                  </w:r>
                  <w:r>
                    <w:rPr>
                      <w:rFonts w:ascii="Verdana" w:hAnsi="Verdana"/>
                      <w:color w:val="FFFFFF"/>
                      <w:sz w:val="13"/>
                      <w:lang w:val="ru-RU"/>
                    </w:rPr>
                    <w:t>использованием т</w:t>
                  </w:r>
                  <w:r>
                    <w:rPr>
                      <w:rFonts w:ascii="Arial" w:hAnsi="Arial"/>
                      <w:color w:val="FFFFFF"/>
                      <w:sz w:val="14"/>
                      <w:lang w:val="ru-RU"/>
                    </w:rPr>
                    <w:t>епттиц</w:t>
                  </w:r>
                </w:p>
              </w:txbxContent>
            </v:textbox>
            <w10:wrap type="square"/>
          </v:shape>
        </w:pict>
      </w:r>
      <w:r>
        <w:pict>
          <v:shape id="_x0000_s1127" type="#_x0000_t202" style="position:absolute;margin-left:-484.2pt;margin-top:145.65pt;width:480.6pt;height:12.05pt;z-index:-251636224;mso-wrap-distance-left:0;mso-wrap-distance-right:0;mso-wrap-distance-bottom:4.15pt;mso-position-horizontal-relative:text;mso-position-vertical-relative:text" fillcolor="#363636" stroked="f">
            <v:textbox inset="0,0,0,0">
              <w:txbxContent>
                <w:p w:rsidR="00101034" w:rsidRDefault="00AD7335">
                  <w:pPr>
                    <w:shd w:val="solid" w:color="363636" w:fill="363636"/>
                    <w:spacing w:before="36"/>
                    <w:rPr>
                      <w:rFonts w:ascii="Times New Roman" w:hAnsi="Times New Roman"/>
                      <w:color w:val="FFFFFF"/>
                      <w:spacing w:val="4"/>
                      <w:sz w:val="16"/>
                      <w:lang w:val="ru-RU"/>
                    </w:rPr>
                  </w:pPr>
                  <w:r>
                    <w:rPr>
                      <w:rFonts w:ascii="Times New Roman" w:hAnsi="Times New Roman"/>
                      <w:color w:val="FFFFFF"/>
                      <w:spacing w:val="4"/>
                      <w:sz w:val="16"/>
                      <w:lang w:val="ru-RU"/>
                    </w:rPr>
                    <w:t>В</w:t>
                  </w:r>
                  <w:r>
                    <w:rPr>
                      <w:rFonts w:ascii="Arial" w:hAnsi="Arial"/>
                      <w:color w:val="FFFFFF"/>
                      <w:spacing w:val="4"/>
                      <w:sz w:val="14"/>
                      <w:lang w:val="ru-RU"/>
                    </w:rPr>
                    <w:t>ыращиеаниетонизiрующих,лекарственных, i'аеточных культур в целом</w:t>
                  </w:r>
                </w:p>
              </w:txbxContent>
            </v:textbox>
            <w10:wrap type="square"/>
          </v:shape>
        </w:pict>
      </w:r>
      <w:r>
        <w:pict>
          <v:shape id="_x0000_s1126" type="#_x0000_t202" style="position:absolute;margin-left:-484.2pt;margin-top:161.85pt;width:247pt;height:7.55pt;z-index:-251635200;mso-wrap-distance-left:0;mso-wrap-distance-right:233.6pt;mso-wrap-distance-bottom:1.55pt;mso-position-horizontal-relative:text;mso-position-vertical-relative:text" fillcolor="#363636" stroked="f">
            <v:textbox inset="0,0,0,0">
              <w:txbxContent>
                <w:p w:rsidR="00101034" w:rsidRDefault="00AD7335">
                  <w:pPr>
                    <w:shd w:val="solid" w:color="363636" w:fill="363636"/>
                    <w:spacing w:line="220" w:lineRule="auto"/>
                    <w:jc w:val="right"/>
                    <w:rPr>
                      <w:rFonts w:ascii="Arial" w:hAnsi="Arial"/>
                      <w:color w:val="FFFFFF"/>
                      <w:spacing w:val="-1"/>
                      <w:sz w:val="14"/>
                      <w:lang w:val="ru-RU"/>
                    </w:rPr>
                  </w:pPr>
                  <w:r>
                    <w:rPr>
                      <w:rFonts w:ascii="Arial" w:hAnsi="Arial"/>
                      <w:color w:val="FFFFFF"/>
                      <w:spacing w:val="-1"/>
                      <w:sz w:val="14"/>
                      <w:lang w:val="ru-RU"/>
                    </w:rPr>
                    <w:t>Выращива</w:t>
                  </w:r>
                  <w:r>
                    <w:rPr>
                      <w:rFonts w:ascii="Verdana" w:hAnsi="Verdana"/>
                      <w:color w:val="FFFFFF"/>
                      <w:spacing w:val="-1"/>
                      <w:sz w:val="13"/>
                      <w:lang w:val="ru-RU"/>
                    </w:rPr>
                    <w:t xml:space="preserve">ние тонизирующвх, лекарственных, цветочных </w:t>
                  </w:r>
                  <w:r>
                    <w:rPr>
                      <w:rFonts w:ascii="Arial" w:hAnsi="Arial"/>
                      <w:color w:val="FFFFFF"/>
                      <w:spacing w:val="-1"/>
                      <w:sz w:val="14"/>
                      <w:lang w:val="ru-RU"/>
                    </w:rPr>
                    <w:t>культур. Травы</w:t>
                  </w:r>
                </w:p>
              </w:txbxContent>
            </v:textbox>
            <w10:wrap type="square"/>
          </v:shape>
        </w:pict>
      </w:r>
      <w:r>
        <w:pict>
          <v:shape id="_x0000_s1125" type="#_x0000_t202" style="position:absolute;margin-left:-484.2pt;margin-top:175.35pt;width:264.25pt;height:7.2pt;z-index:-251634176;mso-wrap-distance-left:0;mso-wrap-distance-right:216.35pt;mso-wrap-distance-bottom:2.55pt;mso-position-horizontal-relative:text;mso-position-vertical-relative:text" fillcolor="#363636" stroked="f">
            <v:textbox inset="0,0,0,0">
              <w:txbxContent>
                <w:p w:rsidR="00101034" w:rsidRDefault="00AD7335">
                  <w:pPr>
                    <w:shd w:val="solid" w:color="363636" w:fill="363636"/>
                    <w:spacing w:line="201" w:lineRule="auto"/>
                    <w:jc w:val="right"/>
                    <w:rPr>
                      <w:rFonts w:ascii="Arial" w:hAnsi="Arial"/>
                      <w:color w:val="FFFFFF"/>
                      <w:spacing w:val="1"/>
                      <w:sz w:val="14"/>
                      <w:lang w:val="ru-RU"/>
                    </w:rPr>
                  </w:pPr>
                  <w:r>
                    <w:rPr>
                      <w:rFonts w:ascii="Arial" w:hAnsi="Arial"/>
                      <w:color w:val="FFFFFF"/>
                      <w:spacing w:val="1"/>
                      <w:sz w:val="14"/>
                      <w:lang w:val="ru-RU"/>
                    </w:rPr>
                    <w:t xml:space="preserve">Выращивание </w:t>
                  </w:r>
                  <w:r>
                    <w:rPr>
                      <w:rFonts w:ascii="Arial" w:hAnsi="Arial"/>
                      <w:color w:val="FFFFFF"/>
                      <w:spacing w:val="1"/>
                      <w:sz w:val="15"/>
                      <w:lang w:val="ru-RU"/>
                    </w:rPr>
                    <w:t>т</w:t>
                  </w:r>
                  <w:r>
                    <w:rPr>
                      <w:rFonts w:ascii="Verdana" w:hAnsi="Verdana"/>
                      <w:color w:val="FFFFFF"/>
                      <w:spacing w:val="1"/>
                      <w:sz w:val="13"/>
                      <w:lang w:val="ru-RU"/>
                    </w:rPr>
                    <w:t>он</w:t>
                  </w:r>
                  <w:r>
                    <w:rPr>
                      <w:rFonts w:ascii="Tahoma" w:hAnsi="Tahoma"/>
                      <w:color w:val="FFFFFF"/>
                      <w:spacing w:val="1"/>
                      <w:sz w:val="13"/>
                      <w:lang w:val="ru-RU"/>
                    </w:rPr>
                    <w:t xml:space="preserve">изирующих, </w:t>
                  </w:r>
                  <w:r>
                    <w:rPr>
                      <w:rFonts w:ascii="Verdana" w:hAnsi="Verdana"/>
                      <w:color w:val="FFFFFF"/>
                      <w:spacing w:val="1"/>
                      <w:sz w:val="13"/>
                      <w:lang w:val="ru-RU"/>
                    </w:rPr>
                    <w:t>лекарственных, цееточ</w:t>
                  </w:r>
                  <w:r>
                    <w:rPr>
                      <w:rFonts w:ascii="Arial" w:hAnsi="Arial"/>
                      <w:color w:val="FFFFFF"/>
                      <w:spacing w:val="1"/>
                      <w:sz w:val="14"/>
                      <w:lang w:val="ru-RU"/>
                    </w:rPr>
                    <w:t>нык культур. Кустарники</w:t>
                  </w:r>
                </w:p>
              </w:txbxContent>
            </v:textbox>
            <w10:wrap type="square"/>
          </v:shape>
        </w:pict>
      </w:r>
      <w:r>
        <w:pict>
          <v:shape id="_x0000_s1124" type="#_x0000_t202" style="position:absolute;margin-left:-484.2pt;margin-top:185.1pt;width:480.6pt;height:12.05pt;z-index:-251633152;mso-wrap-distance-left:0;mso-wrap-distance-right:0;mso-wrap-distance-bottom:13.85pt;mso-position-horizontal-relative:text;mso-position-vertical-relative:text" fillcolor="#363636" stroked="f">
            <v:textbox inset="0,0,0,0">
              <w:txbxContent>
                <w:p w:rsidR="00101034" w:rsidRDefault="00AD7335">
                  <w:pPr>
                    <w:shd w:val="solid" w:color="363636" w:fill="363636"/>
                    <w:spacing w:before="36"/>
                    <w:rPr>
                      <w:rFonts w:ascii="Arial" w:hAnsi="Arial"/>
                      <w:color w:val="FFFFFF"/>
                      <w:sz w:val="14"/>
                      <w:lang w:val="ru-RU"/>
                    </w:rPr>
                  </w:pPr>
                  <w:r>
                    <w:rPr>
                      <w:rFonts w:ascii="Arial" w:hAnsi="Arial"/>
                      <w:color w:val="FFFFFF"/>
                      <w:sz w:val="14"/>
                      <w:lang w:val="ru-RU"/>
                    </w:rPr>
                    <w:t xml:space="preserve">Садоводство в </w:t>
                  </w:r>
                  <w:r>
                    <w:rPr>
                      <w:rFonts w:ascii="Verdana" w:hAnsi="Verdana"/>
                      <w:color w:val="FFFFFF"/>
                      <w:sz w:val="13"/>
                      <w:lang w:val="ru-RU"/>
                    </w:rPr>
                    <w:t xml:space="preserve">целом, </w:t>
                  </w:r>
                  <w:r>
                    <w:rPr>
                      <w:rFonts w:ascii="Arial" w:hAnsi="Arial"/>
                      <w:color w:val="FFFFFF"/>
                      <w:sz w:val="14"/>
                      <w:lang w:val="ru-RU"/>
                    </w:rPr>
                    <w:t xml:space="preserve">связанное с </w:t>
                  </w:r>
                  <w:r>
                    <w:rPr>
                      <w:rFonts w:ascii="Verdana" w:hAnsi="Verdana"/>
                      <w:color w:val="FFFFFF"/>
                      <w:sz w:val="14"/>
                      <w:lang w:val="ru-RU"/>
                    </w:rPr>
                    <w:t xml:space="preserve">выращиванием </w:t>
                  </w:r>
                  <w:r>
                    <w:rPr>
                      <w:rFonts w:ascii="Verdana" w:hAnsi="Verdana"/>
                      <w:color w:val="FFFFFF"/>
                      <w:sz w:val="13"/>
                      <w:lang w:val="ru-RU"/>
                    </w:rPr>
                    <w:t xml:space="preserve">многолетних плодовых и </w:t>
                  </w:r>
                  <w:r>
                    <w:rPr>
                      <w:rFonts w:ascii="Verdana" w:hAnsi="Verdana"/>
                      <w:color w:val="FFFFFF"/>
                      <w:sz w:val="14"/>
                      <w:lang w:val="ru-RU"/>
                    </w:rPr>
                    <w:t xml:space="preserve">ягодных </w:t>
                  </w:r>
                  <w:r>
                    <w:rPr>
                      <w:rFonts w:ascii="Arial" w:hAnsi="Arial"/>
                      <w:color w:val="FFFFFF"/>
                      <w:sz w:val="14"/>
                      <w:lang w:val="ru-RU"/>
                    </w:rPr>
                    <w:t>культур</w:t>
                  </w:r>
                  <w:r>
                    <w:rPr>
                      <w:rFonts w:ascii="Verdana" w:hAnsi="Verdana"/>
                      <w:color w:val="FFFFFF"/>
                      <w:sz w:val="13"/>
                      <w:lang w:val="ru-RU"/>
                    </w:rPr>
                    <w:t xml:space="preserve"> винограда н иных многолетних кульг</w:t>
                  </w:r>
                  <w:r>
                    <w:rPr>
                      <w:rFonts w:ascii="Arial" w:hAnsi="Arial"/>
                      <w:color w:val="FFFFFF"/>
                      <w:w w:val="115"/>
                      <w:sz w:val="14"/>
                      <w:lang w:val="ru-RU"/>
                    </w:rPr>
                    <w:t>р</w:t>
                  </w:r>
                </w:p>
              </w:txbxContent>
            </v:textbox>
            <w10:wrap type="square"/>
          </v:shape>
        </w:pict>
      </w:r>
      <w:r>
        <w:pict>
          <v:shape id="_x0000_s1123" type="#_x0000_t202" style="position:absolute;margin-left:-484.2pt;margin-top:211pt;width:480.6pt;height:11.7pt;z-index:-251632128;mso-wrap-distance-left:0;mso-wrap-distance-right:0;mso-position-horizontal-relative:text;mso-position-vertical-relative:text" fillcolor="#363636" stroked="f">
            <v:textbox inset="0,0,0,0">
              <w:txbxContent>
                <w:p w:rsidR="00101034" w:rsidRDefault="00AD7335">
                  <w:pPr>
                    <w:shd w:val="solid" w:color="363636" w:fill="363636"/>
                    <w:spacing w:before="36"/>
                    <w:rPr>
                      <w:rFonts w:ascii="Verdana" w:hAnsi="Verdana"/>
                      <w:color w:val="FFFFFF"/>
                      <w:spacing w:val="-1"/>
                      <w:sz w:val="13"/>
                      <w:lang w:val="ru-RU"/>
                    </w:rPr>
                  </w:pPr>
                  <w:r>
                    <w:rPr>
                      <w:rFonts w:ascii="Verdana" w:hAnsi="Verdana"/>
                      <w:color w:val="FFFFFF"/>
                      <w:spacing w:val="-1"/>
                      <w:sz w:val="13"/>
                      <w:lang w:val="ru-RU"/>
                    </w:rPr>
                    <w:t xml:space="preserve">Сада водства </w:t>
                  </w:r>
                  <w:r>
                    <w:rPr>
                      <w:rFonts w:ascii="Arial" w:hAnsi="Arial"/>
                      <w:color w:val="FFFFFF"/>
                      <w:spacing w:val="-1"/>
                      <w:sz w:val="14"/>
                      <w:lang w:val="ru-RU"/>
                    </w:rPr>
                    <w:t>я годно-куста рии ковое</w:t>
                  </w:r>
                </w:p>
              </w:txbxContent>
            </v:textbox>
            <w10:wrap type="square"/>
          </v:shape>
        </w:pict>
      </w:r>
      <w:r>
        <w:pict>
          <v:shape id="_x0000_s1122" type="#_x0000_t202" style="position:absolute;margin-left:-484.2pt;margin-top:249.5pt;width:480.6pt;height:11.9pt;z-index:-251631104;mso-wrap-distance-left:0;mso-wrap-distance-right:0;mso-wrap-distance-bottom:.7pt;mso-position-horizontal-relative:text;mso-position-vertical-relative:text" fillcolor="#363636" stroked="f">
            <v:textbox inset="0,0,0,0">
              <w:txbxContent>
                <w:p w:rsidR="00101034" w:rsidRDefault="00AD7335">
                  <w:pPr>
                    <w:shd w:val="solid" w:color="363636" w:fill="363636"/>
                    <w:spacing w:before="36" w:after="36" w:line="213" w:lineRule="auto"/>
                    <w:rPr>
                      <w:rFonts w:ascii="Arial" w:hAnsi="Arial"/>
                      <w:color w:val="FFFFFF"/>
                      <w:spacing w:val="2"/>
                      <w:sz w:val="14"/>
                      <w:lang w:val="ru-RU"/>
                    </w:rPr>
                  </w:pPr>
                  <w:r>
                    <w:rPr>
                      <w:rFonts w:ascii="Arial" w:hAnsi="Arial"/>
                      <w:color w:val="FFFFFF"/>
                      <w:spacing w:val="2"/>
                      <w:sz w:val="14"/>
                      <w:lang w:val="ru-RU"/>
                    </w:rPr>
                    <w:t>Выращивание льна и конопли</w:t>
                  </w:r>
                </w:p>
              </w:txbxContent>
            </v:textbox>
            <w10:wrap type="square"/>
          </v:shape>
        </w:pict>
      </w:r>
      <w:r>
        <w:pict>
          <v:shape id="_x0000_s1121" type="#_x0000_t202" style="position:absolute;margin-left:-484.2pt;margin-top:262.1pt;width:480.6pt;height:40.5pt;z-index:-251630080;mso-wrap-distance-left:0;mso-wrap-distance-right:0;mso-position-horizontal-relative:text;mso-position-vertical-relative:text" fillcolor="#363636" stroked="f">
            <v:textbox inset="0,0,0,0">
              <w:txbxContent>
                <w:p w:rsidR="00101034" w:rsidRDefault="00AD7335">
                  <w:pPr>
                    <w:shd w:val="solid" w:color="363636" w:fill="363636"/>
                    <w:spacing w:before="36"/>
                    <w:ind w:right="288"/>
                    <w:rPr>
                      <w:rFonts w:ascii="Arial" w:hAnsi="Arial"/>
                      <w:color w:val="FFFFFF"/>
                      <w:spacing w:val="-3"/>
                      <w:sz w:val="14"/>
                      <w:lang w:val="ru-RU"/>
                    </w:rPr>
                  </w:pPr>
                  <w:r>
                    <w:rPr>
                      <w:rFonts w:ascii="Arial" w:hAnsi="Arial"/>
                      <w:color w:val="FFFFFF"/>
                      <w:spacing w:val="-3"/>
                      <w:sz w:val="14"/>
                      <w:lang w:val="ru-RU"/>
                    </w:rPr>
                    <w:t xml:space="preserve">Животноводство </w:t>
                  </w:r>
                  <w:r>
                    <w:rPr>
                      <w:rFonts w:ascii="Verdana" w:hAnsi="Verdana"/>
                      <w:color w:val="FFFFFF"/>
                      <w:spacing w:val="-3"/>
                      <w:sz w:val="13"/>
                      <w:lang w:val="ru-RU"/>
                    </w:rPr>
                    <w:t xml:space="preserve">в целом, связанное с производством продукции животноводства, в </w:t>
                  </w:r>
                  <w:r>
                    <w:rPr>
                      <w:rFonts w:ascii="Arial" w:hAnsi="Arial"/>
                      <w:color w:val="FFFFFF"/>
                      <w:spacing w:val="-3"/>
                      <w:sz w:val="14"/>
                      <w:lang w:val="ru-RU"/>
                    </w:rPr>
                    <w:t xml:space="preserve">том числе </w:t>
                  </w:r>
                  <w:r>
                    <w:rPr>
                      <w:rFonts w:ascii="Verdana" w:hAnsi="Verdana"/>
                      <w:color w:val="FFFFFF"/>
                      <w:spacing w:val="-3"/>
                      <w:sz w:val="13"/>
                      <w:lang w:val="ru-RU"/>
                    </w:rPr>
                    <w:t>сеноношение. выпас сельскохозяйсгвенных</w:t>
                  </w:r>
                  <w:r>
                    <w:rPr>
                      <w:rFonts w:ascii="Times New Roman" w:hAnsi="Times New Roman"/>
                      <w:color w:val="FFFFFF"/>
                      <w:spacing w:val="-3"/>
                      <w:sz w:val="16"/>
                      <w:lang w:val="ru-RU"/>
                    </w:rPr>
                    <w:t xml:space="preserve"> </w:t>
                  </w:r>
                  <w:r>
                    <w:rPr>
                      <w:rFonts w:ascii="Verdana" w:hAnsi="Verdana"/>
                      <w:color w:val="FFFFFF"/>
                      <w:spacing w:val="-1"/>
                      <w:sz w:val="13"/>
                      <w:lang w:val="ru-RU"/>
                    </w:rPr>
                    <w:t xml:space="preserve">животных, разведение племеиных животных, производство и использование гiлеменнай продукции </w:t>
                  </w:r>
                  <w:r>
                    <w:rPr>
                      <w:rFonts w:ascii="Arial" w:hAnsi="Arial"/>
                      <w:color w:val="FFFFFF"/>
                      <w:spacing w:val="-1"/>
                      <w:sz w:val="14"/>
                      <w:lang w:val="ru-RU"/>
                    </w:rPr>
                    <w:t xml:space="preserve">(материзла), </w:t>
                  </w:r>
                  <w:r>
                    <w:rPr>
                      <w:rFonts w:ascii="Verdana" w:hAnsi="Verdana"/>
                      <w:color w:val="FFFFFF"/>
                      <w:spacing w:val="-1"/>
                      <w:sz w:val="13"/>
                      <w:lang w:val="ru-RU"/>
                    </w:rPr>
                    <w:t xml:space="preserve">размещение </w:t>
                  </w:r>
                  <w:r>
                    <w:rPr>
                      <w:rFonts w:ascii="Verdana" w:hAnsi="Verdana"/>
                      <w:color w:val="FFFFFF"/>
                      <w:spacing w:val="-1"/>
                      <w:sz w:val="14"/>
                      <w:lang w:val="ru-RU"/>
                    </w:rPr>
                    <w:t>зданий,</w:t>
                  </w:r>
                  <w:r>
                    <w:rPr>
                      <w:rFonts w:ascii="Arial" w:hAnsi="Arial"/>
                      <w:color w:val="FFFFFF"/>
                      <w:spacing w:val="-1"/>
                      <w:sz w:val="14"/>
                      <w:lang w:val="ru-RU"/>
                    </w:rPr>
                    <w:t xml:space="preserve"> </w:t>
                  </w:r>
                  <w:r>
                    <w:rPr>
                      <w:rFonts w:ascii="Tahoma" w:hAnsi="Tahoma"/>
                      <w:color w:val="FFFFFF"/>
                      <w:spacing w:val="9"/>
                      <w:sz w:val="13"/>
                      <w:lang w:val="ru-RU"/>
                    </w:rPr>
                    <w:t>оорукекий, используемых для содержания и разведения сельснокозяйственных животных. производства, хранения и первичной</w:t>
                  </w:r>
                  <w:r>
                    <w:rPr>
                      <w:rFonts w:ascii="Arial" w:hAnsi="Arial"/>
                      <w:color w:val="FFFFFF"/>
                      <w:spacing w:val="9"/>
                      <w:sz w:val="14"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FFFFFF"/>
                      <w:spacing w:val="5"/>
                      <w:sz w:val="16"/>
                      <w:lang w:val="ru-RU"/>
                    </w:rPr>
                    <w:t>пе</w:t>
                  </w:r>
                  <w:r>
                    <w:rPr>
                      <w:rFonts w:ascii="Tahoma" w:hAnsi="Tahoma"/>
                      <w:color w:val="FFFFFF"/>
                      <w:spacing w:val="5"/>
                      <w:sz w:val="13"/>
                      <w:lang w:val="ru-RU"/>
                    </w:rPr>
                    <w:t>реработии се.</w:t>
                  </w:r>
                  <w:r>
                    <w:rPr>
                      <w:rFonts w:ascii="Tahoma" w:hAnsi="Tahoma"/>
                      <w:color w:val="FFFFFF"/>
                      <w:spacing w:val="5"/>
                      <w:sz w:val="13"/>
                      <w:lang w:val="ru-RU"/>
                    </w:rPr>
                    <w:t>льскохозлйСтвенной продукции. Включает коды расчета вида использования</w:t>
                  </w:r>
                  <w:r>
                    <w:rPr>
                      <w:rFonts w:ascii="Arial" w:hAnsi="Arial"/>
                      <w:color w:val="FFFFFF"/>
                      <w:spacing w:val="5"/>
                      <w:sz w:val="13"/>
                      <w:u w:val="single"/>
                      <w:lang w:val="ru-RU"/>
                    </w:rPr>
                    <w:t xml:space="preserve"> 01.080</w:t>
                  </w:r>
                  <w:r>
                    <w:rPr>
                      <w:rFonts w:ascii="Tahoma" w:hAnsi="Tahoma"/>
                      <w:color w:val="FFFFFF"/>
                      <w:spacing w:val="5"/>
                      <w:sz w:val="13"/>
                      <w:lang w:val="ru-RU"/>
                    </w:rPr>
                    <w:t xml:space="preserve"> - 01.086</w:t>
                  </w:r>
                </w:p>
              </w:txbxContent>
            </v:textbox>
            <w10:wrap type="square"/>
          </v:shape>
        </w:pict>
      </w:r>
      <w:r>
        <w:pict>
          <v:shape id="_x0000_s1120" type="#_x0000_t202" style="position:absolute;margin-left:-484.2pt;margin-top:351.75pt;width:480.6pt;height:12.25pt;z-index:-251629056;mso-wrap-distance-left:0;mso-wrap-distance-right:0;mso-wrap-distance-bottom:1.1pt;mso-position-horizontal-relative:text;mso-position-vertical-relative:text" fillcolor="#363636" stroked="f">
            <v:textbox inset="0,0,0,0">
              <w:txbxContent>
                <w:p w:rsidR="00101034" w:rsidRDefault="00AD7335">
                  <w:pPr>
                    <w:shd w:val="solid" w:color="363636" w:fill="363636"/>
                    <w:spacing w:before="36" w:after="36"/>
                    <w:rPr>
                      <w:rFonts w:ascii="Arial" w:hAnsi="Arial"/>
                      <w:color w:val="FFFFFF"/>
                      <w:spacing w:val="-1"/>
                      <w:sz w:val="14"/>
                      <w:lang w:val="ru-RU"/>
                    </w:rPr>
                  </w:pPr>
                  <w:r>
                    <w:rPr>
                      <w:rFonts w:ascii="Arial" w:hAnsi="Arial"/>
                      <w:color w:val="FFFFFF"/>
                      <w:spacing w:val="-1"/>
                      <w:sz w:val="14"/>
                      <w:lang w:val="ru-RU"/>
                    </w:rPr>
                    <w:t>Ското вюдство. Овцеводстiю</w:t>
                  </w:r>
                </w:p>
              </w:txbxContent>
            </v:textbox>
            <w10:wrap type="square"/>
          </v:shape>
        </w:pict>
      </w:r>
      <w:r>
        <w:pict>
          <v:shape id="_x0000_s1119" type="#_x0000_t202" style="position:absolute;margin-left:-484.2pt;margin-top:365.1pt;width:480.6pt;height:12.05pt;z-index:-251628032;mso-wrap-distance-left:0;mso-wrap-distance-right:0;mso-wrap-distance-bottom:1.05pt;mso-position-horizontal-relative:text;mso-position-vertical-relative:text" fillcolor="#363636" stroked="f">
            <v:textbox inset="0,0,0,0">
              <w:txbxContent>
                <w:p w:rsidR="00101034" w:rsidRDefault="00AD7335">
                  <w:pPr>
                    <w:shd w:val="solid" w:color="363636" w:fill="363636"/>
                    <w:spacing w:before="36" w:after="36"/>
                    <w:rPr>
                      <w:rFonts w:ascii="Arial" w:hAnsi="Arial"/>
                      <w:color w:val="FFFFFF"/>
                      <w:sz w:val="14"/>
                      <w:lang w:val="ru-RU"/>
                    </w:rPr>
                  </w:pPr>
                  <w:r>
                    <w:rPr>
                      <w:rFonts w:ascii="Arial" w:hAnsi="Arial"/>
                      <w:color w:val="FFFFFF"/>
                      <w:sz w:val="14"/>
                      <w:lang w:val="ru-RU"/>
                    </w:rPr>
                    <w:t>Скотоводство. Коневодство</w:t>
                  </w:r>
                </w:p>
              </w:txbxContent>
            </v:textbox>
            <w10:wrap type="square"/>
          </v:shape>
        </w:pict>
      </w:r>
      <w:r>
        <w:pict>
          <v:shape id="_x0000_s1118" type="#_x0000_t202" style="position:absolute;margin-left:-484.2pt;margin-top:378.2pt;width:480.6pt;height:11.7pt;z-index:-251627008;mso-wrap-distance-left:0;mso-wrap-distance-right:0;mso-wrap-distance-bottom:1.45pt;mso-position-horizontal-relative:text;mso-position-vertical-relative:text" fillcolor="#363636" stroked="f">
            <v:textbox inset="0,0,0,0">
              <w:txbxContent>
                <w:p w:rsidR="00101034" w:rsidRDefault="00AD7335">
                  <w:pPr>
                    <w:shd w:val="solid" w:color="363636" w:fill="363636"/>
                    <w:spacing w:before="36" w:after="36"/>
                    <w:rPr>
                      <w:rFonts w:ascii="Arial" w:hAnsi="Arial"/>
                      <w:color w:val="FFFFFF"/>
                      <w:spacing w:val="1"/>
                      <w:sz w:val="14"/>
                      <w:lang w:val="ru-RU"/>
                    </w:rPr>
                  </w:pPr>
                  <w:r>
                    <w:rPr>
                      <w:rFonts w:ascii="Arial" w:hAnsi="Arial"/>
                      <w:color w:val="FFFFFF"/>
                      <w:spacing w:val="1"/>
                      <w:sz w:val="14"/>
                      <w:lang w:val="ru-RU"/>
                    </w:rPr>
                    <w:t>Скотоводство молощ4ое. Выращивание скота для получения молочной продукции</w:t>
                  </w:r>
                </w:p>
              </w:txbxContent>
            </v:textbox>
            <w10:wrap type="square"/>
          </v:shape>
        </w:pict>
      </w:r>
      <w:r>
        <w:pict>
          <v:shape id="_x0000_s1117" type="#_x0000_t202" style="position:absolute;margin-left:-484.2pt;margin-top:391.35pt;width:480.6pt;height:21.25pt;z-index:-251625984;mso-wrap-distance-left:0;mso-wrap-distance-right:0;mso-wrap-distance-bottom:1.1pt;mso-position-horizontal-relative:text;mso-position-vertical-relative:text" fillcolor="#363636" stroked="f">
            <v:textbox inset="0,0,0,0">
              <w:txbxContent>
                <w:p w:rsidR="00101034" w:rsidRDefault="00AD7335">
                  <w:pPr>
                    <w:shd w:val="solid" w:color="363636" w:fill="363636"/>
                    <w:spacing w:line="268" w:lineRule="auto"/>
                    <w:ind w:right="648"/>
                    <w:rPr>
                      <w:rFonts w:ascii="Arial" w:hAnsi="Arial"/>
                      <w:color w:val="FFFFFF"/>
                      <w:spacing w:val="-1"/>
                      <w:sz w:val="14"/>
                      <w:lang w:val="ru-RU"/>
                    </w:rPr>
                  </w:pPr>
                  <w:r>
                    <w:rPr>
                      <w:rFonts w:ascii="Arial" w:hAnsi="Arial"/>
                      <w:color w:val="FFFFFF"/>
                      <w:spacing w:val="-1"/>
                      <w:sz w:val="14"/>
                      <w:lang w:val="ru-RU"/>
                    </w:rPr>
                    <w:t xml:space="preserve">Скотоводсгво мясное. за исключением </w:t>
                  </w:r>
                  <w:r>
                    <w:rPr>
                      <w:rFonts w:ascii="Verdana" w:hAnsi="Verdana"/>
                      <w:color w:val="FFFFFF"/>
                      <w:spacing w:val="-1"/>
                      <w:sz w:val="14"/>
                      <w:lang w:val="ru-RU"/>
                    </w:rPr>
                    <w:t xml:space="preserve">кодов </w:t>
                  </w:r>
                  <w:r>
                    <w:rPr>
                      <w:rFonts w:ascii="Tahoma" w:hAnsi="Tahoma"/>
                      <w:color w:val="FFFFFF"/>
                      <w:spacing w:val="-1"/>
                      <w:sz w:val="13"/>
                      <w:lang w:val="ru-RU"/>
                    </w:rPr>
                    <w:t xml:space="preserve">расчета вида </w:t>
                  </w:r>
                  <w:r>
                    <w:rPr>
                      <w:rFonts w:ascii="Verdana" w:hAnsi="Verdana"/>
                      <w:color w:val="FFFFFF"/>
                      <w:spacing w:val="-1"/>
                      <w:sz w:val="14"/>
                      <w:lang w:val="ru-RU"/>
                    </w:rPr>
                    <w:t xml:space="preserve">использования </w:t>
                  </w:r>
                  <w:r>
                    <w:rPr>
                      <w:rFonts w:ascii="Tahoma" w:hAnsi="Tahoma"/>
                      <w:color w:val="FFFFFF"/>
                      <w:spacing w:val="-1"/>
                      <w:sz w:val="13"/>
                      <w:lang w:val="ru-RU"/>
                    </w:rPr>
                    <w:t xml:space="preserve">01082 - </w:t>
                  </w:r>
                  <w:r>
                    <w:rPr>
                      <w:rFonts w:ascii="Arial" w:hAnsi="Arial"/>
                      <w:color w:val="FFFFFF"/>
                      <w:spacing w:val="-1"/>
                      <w:sz w:val="13"/>
                      <w:u w:val="single"/>
                      <w:lang w:val="ru-RU"/>
                    </w:rPr>
                    <w:t>01:084.</w:t>
                  </w:r>
                  <w:r>
                    <w:rPr>
                      <w:rFonts w:ascii="Tahoma" w:hAnsi="Tahoma"/>
                      <w:color w:val="FFFFFF"/>
                      <w:spacing w:val="-1"/>
                      <w:sz w:val="13"/>
                      <w:lang w:val="ru-RU"/>
                    </w:rPr>
                    <w:t xml:space="preserve"> Выращивание скота </w:t>
                  </w:r>
                  <w:r>
                    <w:rPr>
                      <w:rFonts w:ascii="Verdana" w:hAnsi="Verdana"/>
                      <w:color w:val="FFFFFF"/>
                      <w:spacing w:val="-1"/>
                      <w:sz w:val="14"/>
                      <w:lang w:val="ru-RU"/>
                    </w:rPr>
                    <w:t xml:space="preserve">для получения </w:t>
                  </w:r>
                  <w:r>
                    <w:rPr>
                      <w:rFonts w:ascii="Tahoma" w:hAnsi="Tahoma"/>
                      <w:color w:val="FFFFFF"/>
                      <w:spacing w:val="-1"/>
                      <w:sz w:val="13"/>
                      <w:lang w:val="ru-RU"/>
                    </w:rPr>
                    <w:t>мясной</w:t>
                  </w:r>
                  <w:r>
                    <w:rPr>
                      <w:rFonts w:ascii="Arial" w:hAnsi="Arial"/>
                      <w:color w:val="FFFFFF"/>
                      <w:spacing w:val="-1"/>
                      <w:sz w:val="14"/>
                      <w:lang w:val="ru-RU"/>
                    </w:rPr>
                    <w:t xml:space="preserve"> </w:t>
                  </w:r>
                  <w:r>
                    <w:rPr>
                      <w:rFonts w:ascii="Tahoma" w:hAnsi="Tahoma"/>
                      <w:color w:val="FFFFFF"/>
                      <w:spacing w:val="14"/>
                      <w:sz w:val="13"/>
                      <w:lang w:val="ru-RU"/>
                    </w:rPr>
                    <w:t>продукции</w:t>
                  </w:r>
                </w:p>
              </w:txbxContent>
            </v:textbox>
            <w10:wrap type="square"/>
          </v:shape>
        </w:pict>
      </w:r>
      <w:r>
        <w:pict>
          <v:shape id="_x0000_s1116" type="#_x0000_t202" style="position:absolute;margin-left:-484.2pt;margin-top:413.7pt;width:480.6pt;height:12.05pt;z-index:-251624960;mso-wrap-distance-left:0;mso-wrap-distance-right:0;mso-wrap-distance-bottom:.7pt;mso-position-horizontal-relative:text;mso-position-vertical-relative:text" fillcolor="#363636" stroked="f">
            <v:textbox inset="0,0,0,0">
              <w:txbxContent>
                <w:p w:rsidR="00101034" w:rsidRDefault="00AD7335">
                  <w:pPr>
                    <w:shd w:val="solid" w:color="363636" w:fill="363636"/>
                    <w:spacing w:before="36" w:after="36"/>
                    <w:rPr>
                      <w:rFonts w:ascii="Tahoma" w:hAnsi="Tahoma"/>
                      <w:color w:val="FFFFFF"/>
                      <w:spacing w:val="6"/>
                      <w:sz w:val="13"/>
                      <w:lang w:val="ru-RU"/>
                    </w:rPr>
                  </w:pPr>
                  <w:r>
                    <w:rPr>
                      <w:rFonts w:ascii="Tahoma" w:hAnsi="Tahoma"/>
                      <w:color w:val="FFFFFF"/>
                      <w:spacing w:val="6"/>
                      <w:sz w:val="13"/>
                      <w:lang w:val="ru-RU"/>
                    </w:rPr>
                    <w:t xml:space="preserve">Iiчеловодство в целом. Разведоние, </w:t>
                  </w:r>
                  <w:r>
                    <w:rPr>
                      <w:rFonts w:ascii="Arial" w:hAnsi="Arial"/>
                      <w:color w:val="FFFFFF"/>
                      <w:spacing w:val="6"/>
                      <w:sz w:val="13"/>
                      <w:vertAlign w:val="subscript"/>
                      <w:lang w:val="ru-RU"/>
                    </w:rPr>
                    <w:t>содержание</w:t>
                  </w:r>
                  <w:r>
                    <w:rPr>
                      <w:rFonts w:ascii="Tahoma" w:hAnsi="Tahoma"/>
                      <w:color w:val="FFFFFF"/>
                      <w:spacing w:val="6"/>
                      <w:sz w:val="13"/>
                      <w:lang w:val="ru-RU"/>
                    </w:rPr>
                    <w:t xml:space="preserve"> и использование пчел и иных полезных насекомых</w:t>
                  </w:r>
                </w:p>
              </w:txbxContent>
            </v:textbox>
            <w10:wrap type="square"/>
          </v:shape>
        </w:pict>
      </w:r>
      <w:r>
        <w:pict>
          <v:shape id="_x0000_s1115" type="#_x0000_t202" style="position:absolute;margin-left:-484.2pt;margin-top:426.45pt;width:480.6pt;height:21.8pt;z-index:-251623936;mso-wrap-distance-left:0;mso-wrap-distance-right:0;mso-wrap-distance-bottom:.7pt;mso-position-horizontal-relative:text;mso-position-vertical-relative:text" fillcolor="#363636" stroked="f">
            <v:textbox inset="0,0,0,0">
              <w:txbxContent>
                <w:p w:rsidR="00101034" w:rsidRDefault="00AD7335">
                  <w:pPr>
                    <w:shd w:val="solid" w:color="363636" w:fill="363636"/>
                    <w:spacing w:before="36" w:line="266" w:lineRule="auto"/>
                    <w:ind w:right="72"/>
                    <w:rPr>
                      <w:rFonts w:ascii="Tahoma" w:hAnsi="Tahoma"/>
                      <w:color w:val="FFFFFF"/>
                      <w:spacing w:val="4"/>
                      <w:sz w:val="13"/>
                      <w:lang w:val="ru-RU"/>
                    </w:rPr>
                  </w:pPr>
                  <w:r>
                    <w:rPr>
                      <w:rFonts w:ascii="Tahoma" w:hAnsi="Tahoma"/>
                      <w:color w:val="FFFFFF"/>
                      <w:spacing w:val="4"/>
                      <w:sz w:val="13"/>
                      <w:lang w:val="ru-RU"/>
                    </w:rPr>
                    <w:t xml:space="preserve">Пчелоеодство. Размещение ульев, иных объектов и оборудования, необходимово для </w:t>
                  </w:r>
                  <w:r>
                    <w:rPr>
                      <w:rFonts w:ascii="Verdana" w:hAnsi="Verdana"/>
                      <w:color w:val="FFFFFF"/>
                      <w:spacing w:val="4"/>
                      <w:sz w:val="13"/>
                      <w:lang w:val="ru-RU"/>
                    </w:rPr>
                    <w:t xml:space="preserve">пчелоеодства и </w:t>
                  </w:r>
                  <w:r>
                    <w:rPr>
                      <w:rFonts w:ascii="Arial" w:hAnsi="Arial"/>
                      <w:color w:val="FFFFFF"/>
                      <w:spacing w:val="4"/>
                      <w:sz w:val="14"/>
                      <w:lang w:val="ru-RU"/>
                    </w:rPr>
                    <w:t xml:space="preserve">разведения иных </w:t>
                  </w:r>
                  <w:r>
                    <w:rPr>
                      <w:rFonts w:ascii="Verdana" w:hAnsi="Verdana"/>
                      <w:color w:val="FFFFFF"/>
                      <w:spacing w:val="4"/>
                      <w:sz w:val="13"/>
                      <w:lang w:val="ru-RU"/>
                    </w:rPr>
                    <w:t xml:space="preserve">полезных </w:t>
                  </w:r>
                  <w:r>
                    <w:rPr>
                      <w:rFonts w:ascii="Arial" w:hAnsi="Arial"/>
                      <w:color w:val="FFFFFF"/>
                      <w:spacing w:val="4"/>
                      <w:sz w:val="14"/>
                      <w:lang w:val="ru-RU"/>
                    </w:rPr>
                    <w:t xml:space="preserve">насеномых, </w:t>
                  </w:r>
                  <w:r>
                    <w:rPr>
                      <w:rFonts w:ascii="Verdana" w:hAnsi="Verdana"/>
                      <w:color w:val="FFFFFF"/>
                      <w:spacing w:val="1"/>
                      <w:sz w:val="14"/>
                      <w:lang w:val="ru-RU"/>
                    </w:rPr>
                    <w:t xml:space="preserve">за </w:t>
                  </w:r>
                  <w:r>
                    <w:rPr>
                      <w:rFonts w:ascii="Arial" w:hAnsi="Arial"/>
                      <w:color w:val="FFFFFF"/>
                      <w:spacing w:val="1"/>
                      <w:sz w:val="14"/>
                      <w:lang w:val="ru-RU"/>
                    </w:rPr>
                    <w:t xml:space="preserve">исключением кода расчета вида </w:t>
                  </w:r>
                  <w:r>
                    <w:rPr>
                      <w:rFonts w:ascii="Verdana" w:hAnsi="Verdana"/>
                      <w:color w:val="FFFFFF"/>
                      <w:spacing w:val="1"/>
                      <w:sz w:val="13"/>
                      <w:lang w:val="ru-RU"/>
                    </w:rPr>
                    <w:t xml:space="preserve">использования </w:t>
                  </w:r>
                  <w:r>
                    <w:rPr>
                      <w:rFonts w:ascii="Tahoma" w:hAnsi="Tahoma"/>
                      <w:color w:val="FFFFFF"/>
                      <w:spacing w:val="1"/>
                      <w:sz w:val="13"/>
                      <w:u w:val="single"/>
                      <w:lang w:val="ru-RU"/>
                    </w:rPr>
                    <w:t xml:space="preserve">01122 </w:t>
                  </w:r>
                </w:p>
              </w:txbxContent>
            </v:textbox>
            <w10:wrap type="square"/>
          </v:shape>
        </w:pict>
      </w:r>
      <w:r>
        <w:pict>
          <v:shape id="_x0000_s1114" type="#_x0000_t202" style="position:absolute;margin-left:-484.2pt;margin-top:448.95pt;width:480.6pt;height:21.25pt;z-index:-251622912;mso-wrap-distance-left:0;mso-wrap-distance-right:0;mso-wrap-distance-bottom:3.4pt;mso-position-horizontal-relative:text;mso-position-vertical-relative:text" fillcolor="#363636" stroked="f">
            <v:textbox inset="0,0,0,0">
              <w:txbxContent>
                <w:p w:rsidR="00101034" w:rsidRDefault="00AD7335">
                  <w:pPr>
                    <w:shd w:val="solid" w:color="363636" w:fill="363636"/>
                    <w:spacing w:before="36" w:line="276" w:lineRule="auto"/>
                    <w:ind w:right="216"/>
                    <w:rPr>
                      <w:rFonts w:ascii="Verdana" w:hAnsi="Verdana"/>
                      <w:color w:val="FFFFFF"/>
                      <w:spacing w:val="-1"/>
                      <w:sz w:val="13"/>
                      <w:lang w:val="ru-RU"/>
                    </w:rPr>
                  </w:pPr>
                  <w:r>
                    <w:rPr>
                      <w:rFonts w:ascii="Verdana" w:hAnsi="Verdana"/>
                      <w:color w:val="FFFFFF"/>
                      <w:spacing w:val="-1"/>
                      <w:sz w:val="13"/>
                      <w:lang w:val="ru-RU"/>
                    </w:rPr>
                    <w:t xml:space="preserve">Рыбоводсгво в целом. Разведение 'а </w:t>
                  </w:r>
                  <w:r>
                    <w:rPr>
                      <w:rFonts w:ascii="Arial" w:hAnsi="Arial"/>
                      <w:color w:val="FFFFFF"/>
                      <w:spacing w:val="-1"/>
                      <w:sz w:val="14"/>
                      <w:lang w:val="ru-RU"/>
                    </w:rPr>
                    <w:t xml:space="preserve">(нли одержание, выращивание объектов </w:t>
                  </w:r>
                  <w:r>
                    <w:rPr>
                      <w:rFonts w:ascii="Verdana" w:hAnsi="Verdana"/>
                      <w:color w:val="FFFFFF"/>
                      <w:spacing w:val="-1"/>
                      <w:sz w:val="13"/>
                      <w:lang w:val="ru-RU"/>
                    </w:rPr>
                    <w:t xml:space="preserve">рыбюводства </w:t>
                  </w:r>
                  <w:r>
                    <w:rPr>
                      <w:rFonts w:ascii="Arial" w:hAnsi="Arial"/>
                      <w:color w:val="FFFFFF"/>
                      <w:spacing w:val="-1"/>
                      <w:sz w:val="14"/>
                      <w:lang w:val="ru-RU"/>
                    </w:rPr>
                    <w:t>(а ква к</w:t>
                  </w:r>
                  <w:r>
                    <w:rPr>
                      <w:rFonts w:ascii="Arial" w:hAnsi="Arial"/>
                      <w:color w:val="FFFFFF"/>
                      <w:spacing w:val="-1"/>
                      <w:sz w:val="14"/>
                      <w:vertAlign w:val="superscript"/>
                      <w:lang w:val="ru-RU"/>
                    </w:rPr>
                    <w:t>-</w:t>
                  </w:r>
                  <w:r>
                    <w:rPr>
                      <w:rFonts w:ascii="Arial" w:hAnsi="Arial"/>
                      <w:color w:val="FFFFFF"/>
                      <w:spacing w:val="-1"/>
                      <w:sz w:val="14"/>
                      <w:lang w:val="ru-RU"/>
                    </w:rPr>
                    <w:t xml:space="preserve">ул ьтурьst, </w:t>
                  </w:r>
                  <w:r>
                    <w:rPr>
                      <w:rFonts w:ascii="Verdana" w:hAnsi="Verdana"/>
                      <w:color w:val="FFFFFF"/>
                      <w:spacing w:val="-1"/>
                      <w:sz w:val="13"/>
                      <w:lang w:val="ru-RU"/>
                    </w:rPr>
                    <w:t xml:space="preserve">за </w:t>
                  </w:r>
                  <w:r>
                    <w:rPr>
                      <w:rFonts w:ascii="Arial" w:hAnsi="Arial"/>
                      <w:color w:val="FFFFFF"/>
                      <w:spacing w:val="-1"/>
                      <w:sz w:val="14"/>
                      <w:lang w:val="ru-RU"/>
                    </w:rPr>
                    <w:t>исключе</w:t>
                  </w:r>
                  <w:r>
                    <w:rPr>
                      <w:rFonts w:ascii="Verdana" w:hAnsi="Verdana"/>
                      <w:color w:val="FFFFFF"/>
                      <w:spacing w:val="-1"/>
                      <w:sz w:val="13"/>
                      <w:lang w:val="ru-RU"/>
                    </w:rPr>
                    <w:t>н</w:t>
                  </w:r>
                  <w:r>
                    <w:rPr>
                      <w:rFonts w:ascii="Arial" w:hAnsi="Arial"/>
                      <w:color w:val="FFFFFF"/>
                      <w:spacing w:val="-1"/>
                      <w:sz w:val="14"/>
                      <w:lang w:val="ru-RU"/>
                    </w:rPr>
                    <w:t xml:space="preserve">ием </w:t>
                  </w:r>
                  <w:r>
                    <w:rPr>
                      <w:rFonts w:ascii="Verdana" w:hAnsi="Verdana"/>
                      <w:color w:val="FFFFFF"/>
                      <w:spacing w:val="-1"/>
                      <w:sz w:val="13"/>
                      <w:lang w:val="ru-RU"/>
                    </w:rPr>
                    <w:t>кода расчета</w:t>
                  </w:r>
                  <w:r>
                    <w:rPr>
                      <w:rFonts w:ascii="Arial" w:hAnsi="Arial"/>
                      <w:color w:val="FFFFFF"/>
                      <w:spacing w:val="-1"/>
                      <w:sz w:val="14"/>
                      <w:lang w:val="ru-RU"/>
                    </w:rPr>
                    <w:t xml:space="preserve"> </w:t>
                  </w:r>
                  <w:r>
                    <w:rPr>
                      <w:rFonts w:ascii="Verdana" w:hAnsi="Verdana"/>
                      <w:color w:val="FFFFFF"/>
                      <w:spacing w:val="90"/>
                      <w:sz w:val="13"/>
                      <w:lang w:val="ru-RU"/>
                    </w:rPr>
                    <w:t xml:space="preserve">вида использования </w:t>
                  </w:r>
                  <w:r>
                    <w:rPr>
                      <w:rFonts w:ascii="Tahoma" w:hAnsi="Tahoma"/>
                      <w:color w:val="FFFFFF"/>
                      <w:spacing w:val="90"/>
                      <w:sz w:val="13"/>
                      <w:u w:val="single"/>
                      <w:lang w:val="ru-RU"/>
                    </w:rPr>
                    <w:t>01:132</w:t>
                  </w:r>
                </w:p>
              </w:txbxContent>
            </v:textbox>
            <w10:wrap type="square"/>
          </v:shape>
        </w:pict>
      </w:r>
      <w:r>
        <w:pict>
          <v:shape id="_x0000_s1113" type="#_x0000_t202" style="position:absolute;margin-left:-484.2pt;margin-top:473.6pt;width:230.6pt;height:7.4pt;z-index:-251621888;mso-wrap-distance-left:0;mso-wrap-distance-right:250pt;mso-wrap-distance-bottom:6.1pt;mso-position-horizontal-relative:text;mso-position-vertical-relative:text" fillcolor="#363636" stroked="f">
            <v:textbox inset="0,0,0,0">
              <w:txbxContent>
                <w:p w:rsidR="00101034" w:rsidRDefault="00AD7335">
                  <w:pPr>
                    <w:shd w:val="solid" w:color="363636" w:fill="363636"/>
                    <w:spacing w:line="218" w:lineRule="auto"/>
                    <w:jc w:val="right"/>
                    <w:rPr>
                      <w:rFonts w:ascii="Verdana" w:hAnsi="Verdana"/>
                      <w:color w:val="FFFFFF"/>
                      <w:spacing w:val="-1"/>
                      <w:sz w:val="13"/>
                      <w:lang w:val="ru-RU"/>
                    </w:rPr>
                  </w:pPr>
                  <w:r>
                    <w:rPr>
                      <w:rFonts w:ascii="Verdana" w:hAnsi="Verdana"/>
                      <w:color w:val="FFFFFF"/>
                      <w:spacing w:val="-1"/>
                      <w:sz w:val="13"/>
                      <w:lang w:val="ru-RU"/>
                    </w:rPr>
                    <w:t>Рыбоводство. Водные объекты, предназначенные для рыбоводства</w:t>
                  </w:r>
                </w:p>
              </w:txbxContent>
            </v:textbox>
            <w10:wrap type="square"/>
          </v:shape>
        </w:pict>
      </w:r>
      <w:r>
        <w:pict>
          <v:shape id="_x0000_s1112" type="#_x0000_t202" style="position:absolute;margin-left:-484.2pt;margin-top:487.1pt;width:173.55pt;height:7.05pt;z-index:-251620864;mso-wrap-distance-left:0;mso-wrap-distance-right:307.05pt;mso-wrap-distance-bottom:1.35pt;mso-position-horizontal-relative:text;mso-position-vertical-relative:text" fillcolor="#363636" stroked="f">
            <v:textbox inset="0,0,0,0">
              <w:txbxContent>
                <w:p w:rsidR="00101034" w:rsidRDefault="00AD7335">
                  <w:pPr>
                    <w:shd w:val="solid" w:color="363636" w:fill="363636"/>
                    <w:spacing w:line="206" w:lineRule="auto"/>
                    <w:jc w:val="right"/>
                    <w:rPr>
                      <w:rFonts w:ascii="Verdana" w:hAnsi="Verdana"/>
                      <w:color w:val="FFFFFF"/>
                      <w:spacing w:val="-3"/>
                      <w:sz w:val="13"/>
                      <w:lang w:val="ru-RU"/>
                    </w:rPr>
                  </w:pPr>
                  <w:r>
                    <w:rPr>
                      <w:rFonts w:ascii="Verdana" w:hAnsi="Verdana"/>
                      <w:color w:val="FFFFFF"/>
                      <w:spacing w:val="-3"/>
                      <w:sz w:val="13"/>
                      <w:lang w:val="ru-RU"/>
                    </w:rPr>
                    <w:t>Научное об еспеч енне сельского хозяйства в целом</w:t>
                  </w:r>
                </w:p>
              </w:txbxContent>
            </v:textbox>
            <w10:wrap type="square"/>
          </v:shape>
        </w:pict>
      </w:r>
      <w:r>
        <w:pict>
          <v:shape id="_x0000_s1111" type="#_x0000_t202" style="position:absolute;margin-left:-475.35pt;margin-top:495.5pt;width:309.4pt;height:17.2pt;z-index:-251619840;mso-wrap-distance-left:8.85pt;mso-wrap-distance-right:0;mso-wrap-distance-bottom:2.7pt;mso-position-horizontal-relative:text;mso-position-vertical-relative:text" fillcolor="#363636" stroked="f">
            <v:textbox inset="0,0,0,0">
              <w:txbxContent>
                <w:p w:rsidR="00101034" w:rsidRDefault="00AD7335">
                  <w:pPr>
                    <w:shd w:val="solid" w:color="363636" w:fill="363636"/>
                    <w:spacing w:before="36" w:line="266" w:lineRule="auto"/>
                    <w:rPr>
                      <w:rFonts w:ascii="Arial" w:hAnsi="Arial"/>
                      <w:color w:val="FFFFFF"/>
                      <w:spacing w:val="-2"/>
                      <w:sz w:val="14"/>
                      <w:lang w:val="ru-RU"/>
                    </w:rPr>
                  </w:pPr>
                  <w:r>
                    <w:rPr>
                      <w:rFonts w:ascii="Arial" w:hAnsi="Arial"/>
                      <w:color w:val="FFFFFF"/>
                      <w:spacing w:val="-2"/>
                      <w:sz w:val="14"/>
                      <w:lang w:val="ru-RU"/>
                    </w:rPr>
                    <w:t xml:space="preserve">аучное обеспечение </w:t>
                  </w:r>
                  <w:r>
                    <w:rPr>
                      <w:rFonts w:ascii="Verdana" w:hAnsi="Verdana"/>
                      <w:color w:val="FFFFFF"/>
                      <w:spacing w:val="-2"/>
                      <w:sz w:val="13"/>
                      <w:lang w:val="ru-RU"/>
                    </w:rPr>
                    <w:t xml:space="preserve">сельского хозяйства. </w:t>
                  </w:r>
                  <w:r>
                    <w:rPr>
                      <w:rFonts w:ascii="Arial" w:hAnsi="Arial"/>
                      <w:color w:val="FFFFFF"/>
                      <w:spacing w:val="-2"/>
                      <w:sz w:val="14"/>
                      <w:lang w:val="ru-RU"/>
                    </w:rPr>
                    <w:t xml:space="preserve">Растеннетюдстбо. Выращивание </w:t>
                  </w:r>
                  <w:r>
                    <w:rPr>
                      <w:rFonts w:ascii="Verdana" w:hAnsi="Verdana"/>
                      <w:color w:val="FFFFFF"/>
                      <w:spacing w:val="-2"/>
                      <w:sz w:val="13"/>
                      <w:lang w:val="ru-RU"/>
                    </w:rPr>
                    <w:t xml:space="preserve">опьттнык </w:t>
                  </w:r>
                  <w:r>
                    <w:rPr>
                      <w:rFonts w:ascii="Arial" w:hAnsi="Arial"/>
                      <w:color w:val="FFFFFF"/>
                      <w:spacing w:val="-2"/>
                      <w:sz w:val="14"/>
                      <w:lang w:val="ru-RU"/>
                    </w:rPr>
                    <w:t>об раэаов</w:t>
                  </w:r>
                </w:p>
              </w:txbxContent>
            </v:textbox>
            <w10:wrap type="square"/>
          </v:shape>
        </w:pict>
      </w:r>
      <w:r>
        <w:pict>
          <v:shape id="_x0000_s1110" type="#_x0000_t202" style="position:absolute;margin-left:-475.35pt;margin-top:512.7pt;width:343.25pt;height:7.7pt;z-index:-251618816;mso-wrap-distance-left:8.85pt;mso-wrap-distance-right:0;mso-wrap-distance-bottom:2.7pt;mso-position-horizontal-relative:text;mso-position-vertical-relative:text" fillcolor="#363636" stroked="f">
            <v:textbox inset="0,0,0,0">
              <w:txbxContent>
                <w:p w:rsidR="00101034" w:rsidRDefault="00AD7335">
                  <w:pPr>
                    <w:shd w:val="solid" w:color="363636" w:fill="363636"/>
                    <w:tabs>
                      <w:tab w:val="right" w:pos="6861"/>
                    </w:tabs>
                    <w:spacing w:before="3" w:after="36" w:line="213" w:lineRule="auto"/>
                    <w:ind w:left="72"/>
                    <w:rPr>
                      <w:rFonts w:ascii="Arial" w:hAnsi="Arial"/>
                      <w:color w:val="FFFFFF"/>
                      <w:spacing w:val="1"/>
                      <w:sz w:val="14"/>
                      <w:lang w:val="ru-RU"/>
                    </w:rPr>
                  </w:pPr>
                  <w:r>
                    <w:rPr>
                      <w:rFonts w:ascii="Arial" w:hAnsi="Arial"/>
                      <w:color w:val="FFFFFF"/>
                      <w:spacing w:val="1"/>
                      <w:sz w:val="14"/>
                      <w:lang w:val="ru-RU"/>
                    </w:rPr>
                    <w:t>уч</w:t>
                  </w:r>
                  <w:r>
                    <w:rPr>
                      <w:rFonts w:ascii="Verdana" w:hAnsi="Verdana"/>
                      <w:color w:val="FFFFFF"/>
                      <w:spacing w:val="1"/>
                      <w:sz w:val="13"/>
                      <w:lang w:val="ru-RU"/>
                    </w:rPr>
                    <w:t xml:space="preserve">ное обеггтечение </w:t>
                  </w:r>
                  <w:r>
                    <w:rPr>
                      <w:rFonts w:ascii="Verdana" w:hAnsi="Verdana"/>
                      <w:color w:val="FFFFFF"/>
                      <w:spacing w:val="1"/>
                      <w:sz w:val="14"/>
                      <w:lang w:val="ru-RU"/>
                    </w:rPr>
                    <w:t>сельского хяйства.</w:t>
                  </w:r>
                  <w:r>
                    <w:rPr>
                      <w:rFonts w:ascii="Tahoma" w:hAnsi="Tahoma"/>
                      <w:color w:val="FFFFFF"/>
                      <w:spacing w:val="1"/>
                      <w:sz w:val="13"/>
                      <w:lang w:val="ru-RU"/>
                    </w:rPr>
                    <w:t>ЖивотмоводСво.Сен</w:t>
                  </w:r>
                  <w:r>
                    <w:rPr>
                      <w:rFonts w:ascii="Tahoma" w:hAnsi="Tahoma"/>
                      <w:color w:val="FFFFFF"/>
                      <w:spacing w:val="1"/>
                      <w:sz w:val="13"/>
                      <w:lang w:val="ru-RU"/>
                    </w:rPr>
                    <w:tab/>
                  </w:r>
                  <w:r>
                    <w:rPr>
                      <w:rFonts w:ascii="Tahoma" w:hAnsi="Tahoma"/>
                      <w:color w:val="FFFFFF"/>
                      <w:spacing w:val="6"/>
                      <w:sz w:val="13"/>
                      <w:lang w:val="ru-RU"/>
                    </w:rPr>
                    <w:t>ение, выпа', производство нормов</w:t>
                  </w:r>
                </w:p>
              </w:txbxContent>
            </v:textbox>
            <w10:wrap type="square"/>
          </v:shape>
        </w:pict>
      </w:r>
      <w:r>
        <w:pict>
          <v:line id="_x0000_s1109" style="position:absolute;z-index:251610624;mso-position-horizontal-relative:text;mso-position-vertical-relative:text" from="-483.45pt,131.6pt" to="-449.55pt,131.6pt" strokecolor="#6e6e6e" strokeweight=".2pt"/>
        </w:pict>
      </w:r>
      <w:r>
        <w:pict>
          <v:line id="_x0000_s1108" style="position:absolute;z-index:251611648;mso-position-horizontal-relative:text;mso-position-vertical-relative:text" from="-484.2pt,170.7pt" to="-331.5pt,170.7pt" strokecolor="#686868" strokeweight=".35pt"/>
        </w:pict>
      </w:r>
      <w:r>
        <w:pict>
          <v:line id="_x0000_s1107" style="position:absolute;z-index:251612672;mso-position-horizontal-relative:text;mso-position-vertical-relative:text" from="-61.2pt,328.2pt" to="-4.6pt,328.2pt" strokecolor="#515151" strokeweight="4.85pt"/>
        </w:pict>
      </w:r>
      <w:r>
        <w:pict>
          <v:line id="_x0000_s1106" style="position:absolute;z-index:251613696;mso-position-horizontal-relative:text;mso-position-vertical-relative:text" from="-481.3pt,482.8pt" to="-387.85pt,482.8pt" strokecolor="#5c5c5c" strokeweight=".35pt"/>
        </w:pict>
      </w:r>
      <w:r>
        <w:pict>
          <v:line id="_x0000_s1105" style="position:absolute;z-index:251614720;mso-position-horizontal-relative:text;mso-position-vertical-relative:text" from="-478.4pt,495.75pt" to="-453.9pt,495.75pt" strokecolor="#7b7b7b" strokeweight=".35pt"/>
        </w:pict>
      </w:r>
      <w:r>
        <w:pict>
          <v:line id="_x0000_s1104" style="position:absolute;z-index:251615744;mso-position-horizontal-relative:text;mso-position-vertical-relative:text" from="-484.2pt,82.85pt" to="-3.6pt,82.85pt" strokecolor="#5c5c5c" strokeweight=".55pt"/>
        </w:pict>
      </w:r>
      <w:r>
        <w:pict>
          <v:line id="_x0000_s1103" style="position:absolute;z-index:251616768;mso-position-horizontal-relative:text;mso-position-vertical-relative:text" from="-484.2pt,96.7pt" to="-3.6pt,96.7pt" strokecolor="#686868" strokeweight=".55pt"/>
        </w:pict>
      </w:r>
      <w:r>
        <w:pict>
          <v:line id="_x0000_s1102" style="position:absolute;z-index:251617792;mso-position-horizontal-relative:text;mso-position-vertical-relative:text" from="-484.2pt,118.5pt" to="-3.6pt,118.5pt" strokecolor="#6a6a6a" strokeweight=".35pt"/>
        </w:pict>
      </w:r>
      <w:r>
        <w:pict>
          <v:line id="_x0000_s1101" style="position:absolute;z-index:251618816;mso-position-horizontal-relative:text;mso-position-vertical-relative:text" from="-484.2pt,145.65pt" to="-3.6pt,145.65pt" strokecolor="#919191" strokeweight=".35pt"/>
        </w:pict>
      </w:r>
      <w:r>
        <w:pict>
          <v:line id="_x0000_s1100" style="position:absolute;z-index:251619840;mso-position-horizontal-relative:text;mso-position-vertical-relative:text" from="-484.2pt,157.7pt" to="-3.6pt,157.7pt" strokecolor="#666" strokeweight=".35pt"/>
        </w:pict>
      </w:r>
      <w:r>
        <w:pict>
          <v:line id="_x0000_s1099" style="position:absolute;z-index:251620864;mso-position-horizontal-relative:text;mso-position-vertical-relative:text" from="-484.2pt,185.1pt" to="-3.6pt,185.1pt" strokecolor="#7b7b7b" strokeweight=".35pt"/>
        </w:pict>
      </w:r>
      <w:r>
        <w:pict>
          <v:line id="_x0000_s1098" style="position:absolute;z-index:251621888;mso-position-horizontal-relative:text;mso-position-vertical-relative:text" from="-484.2pt,197.15pt" to="-3.6pt,197.15pt" strokecolor="#767676" strokeweight=".55pt"/>
        </w:pict>
      </w:r>
      <w:r>
        <w:pict>
          <v:line id="_x0000_s1097" style="position:absolute;z-index:251622912;mso-position-horizontal-relative:text;mso-position-vertical-relative:text" from="-484.2pt,222.7pt" to="-3.6pt,222.7pt" strokecolor="#717171" strokeweight=".35pt"/>
        </w:pict>
      </w:r>
      <w:r>
        <w:pict>
          <v:line id="_x0000_s1096" style="position:absolute;z-index:251623936;mso-position-horizontal-relative:text;mso-position-vertical-relative:text" from="-484.2pt,249.5pt" to="-3.6pt,249.5pt" strokecolor="#545454" strokeweight=".35pt"/>
        </w:pict>
      </w:r>
      <w:r>
        <w:pict>
          <v:line id="_x0000_s1095" style="position:absolute;z-index:251624960;mso-position-horizontal-relative:text;mso-position-vertical-relative:text" from="-484.2pt,262.1pt" to="-3.6pt,262.1pt" strokecolor="#757575" strokeweight=".35pt"/>
        </w:pict>
      </w:r>
      <w:r>
        <w:pict>
          <v:line id="_x0000_s1094" style="position:absolute;z-index:251625984;mso-position-horizontal-relative:text;mso-position-vertical-relative:text" from="-484.2pt,302.6pt" to="-3.6pt,302.6pt" strokecolor="#7a7a7a" strokeweight=".35pt"/>
        </w:pict>
      </w:r>
      <w:r>
        <w:pict>
          <v:line id="_x0000_s1093" style="position:absolute;z-index:251627008;mso-position-horizontal-relative:text;mso-position-vertical-relative:text" from="-3.6pt,262.1pt" to="-3.6pt,302.6pt" strokecolor="#777" strokeweight=".2pt"/>
        </w:pict>
      </w:r>
      <w:r>
        <w:pict>
          <v:line id="_x0000_s1092" style="position:absolute;z-index:251628032;mso-position-horizontal-relative:text;mso-position-vertical-relative:text" from="-484.2pt,338.6pt" to="-3.6pt,338.6pt" strokecolor="#707070" strokeweight=".35pt"/>
        </w:pict>
      </w:r>
      <w:r>
        <w:pict>
          <v:line id="_x0000_s1091" style="position:absolute;z-index:251629056;mso-position-horizontal-relative:text;mso-position-vertical-relative:text" from="-484.2pt,377.15pt" to="-3.6pt,377.15pt" strokecolor="#7a7a7a" strokeweight=".35pt"/>
        </w:pict>
      </w:r>
      <w:r>
        <w:pict>
          <v:line id="_x0000_s1090" style="position:absolute;z-index:251630080;mso-position-horizontal-relative:text;mso-position-vertical-relative:text" from="-484.2pt,391.35pt" to="-3.6pt,391.35pt" strokecolor="#777" strokeweight=".35pt"/>
        </w:pict>
      </w:r>
      <w:r>
        <w:pict>
          <v:line id="_x0000_s1089" style="position:absolute;z-index:251631104;mso-position-horizontal-relative:text;mso-position-vertical-relative:text" from="-484.2pt,412.6pt" to="-3.6pt,412.6pt" strokecolor="#6e6e6e" strokeweight=".35pt"/>
        </w:pict>
      </w:r>
      <w:r>
        <w:pict>
          <v:line id="_x0000_s1088" style="position:absolute;z-index:251632128;mso-position-horizontal-relative:text;mso-position-vertical-relative:text" from="-484.2pt,426.45pt" to="-3.6pt,426.45pt" strokecolor="#686868" strokeweight=".55pt"/>
        </w:pict>
      </w:r>
      <w:r>
        <w:pict>
          <v:line id="_x0000_s1087" style="position:absolute;z-index:251633152;mso-position-horizontal-relative:text;mso-position-vertical-relative:text" from="-484.2pt,448.25pt" to="-3.6pt,448.25pt" strokecolor="#959595" strokeweight=".35pt"/>
        </w:pict>
      </w:r>
      <w:r>
        <w:pict>
          <v:line id="_x0000_s1086" style="position:absolute;z-index:251634176;mso-position-horizontal-relative:text;mso-position-vertical-relative:text" from="-484.2pt,470.2pt" to="-3.6pt,470.2pt" strokecolor="#707070" strokeweight=".55pt"/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9"/>
        <w:gridCol w:w="1249"/>
        <w:gridCol w:w="1678"/>
      </w:tblGrid>
      <w:tr w:rsidR="00101034">
        <w:tblPrEx>
          <w:tblCellMar>
            <w:top w:w="0" w:type="dxa"/>
            <w:bottom w:w="0" w:type="dxa"/>
          </w:tblCellMar>
        </w:tblPrEx>
        <w:trPr>
          <w:trHeight w:hRule="exact" w:val="756"/>
        </w:trPr>
        <w:tc>
          <w:tcPr>
            <w:tcW w:w="1069" w:type="dxa"/>
            <w:tcBorders>
              <w:top w:val="none" w:sz="0" w:space="0" w:color="000000"/>
              <w:left w:val="none" w:sz="0" w:space="0" w:color="000000"/>
              <w:bottom w:val="single" w:sz="2" w:space="0" w:color="000000"/>
              <w:right w:val="none" w:sz="0" w:space="0" w:color="000000"/>
            </w:tcBorders>
            <w:shd w:val="clear" w:color="262626" w:fill="262626"/>
            <w:vAlign w:val="center"/>
          </w:tcPr>
          <w:p w:rsidR="00101034" w:rsidRDefault="00AD7335">
            <w:pPr>
              <w:jc w:val="center"/>
              <w:rPr>
                <w:rFonts w:ascii="Verdana" w:hAnsi="Verdana"/>
                <w:color w:val="FFFFFF"/>
                <w:spacing w:val="-4"/>
                <w:sz w:val="13"/>
                <w:lang w:val="ru-RU"/>
              </w:rPr>
            </w:pPr>
            <w:r>
              <w:rPr>
                <w:rFonts w:ascii="Verdana" w:hAnsi="Verdana"/>
                <w:color w:val="FFFFFF"/>
                <w:spacing w:val="-4"/>
                <w:sz w:val="13"/>
                <w:lang w:val="ru-RU"/>
              </w:rPr>
              <w:t>Код расчета</w:t>
            </w:r>
          </w:p>
          <w:p w:rsidR="00101034" w:rsidRDefault="00AD7335">
            <w:pPr>
              <w:spacing w:before="36"/>
              <w:ind w:left="270"/>
              <w:rPr>
                <w:rFonts w:ascii="Courier New" w:hAnsi="Courier New"/>
                <w:color w:val="FFFFFF"/>
                <w:spacing w:val="-6"/>
                <w:sz w:val="17"/>
                <w:lang w:val="ru-RU"/>
              </w:rPr>
            </w:pPr>
            <w:r>
              <w:rPr>
                <w:rFonts w:ascii="Courier New" w:hAnsi="Courier New"/>
                <w:color w:val="FFFFFF"/>
                <w:spacing w:val="-6"/>
                <w:sz w:val="17"/>
                <w:lang w:val="ru-RU"/>
              </w:rPr>
              <w:t>видя</w:t>
            </w:r>
          </w:p>
          <w:p w:rsidR="00101034" w:rsidRDefault="00AD7335">
            <w:pPr>
              <w:spacing w:before="36" w:line="196" w:lineRule="auto"/>
              <w:jc w:val="center"/>
              <w:rPr>
                <w:rFonts w:ascii="Verdana" w:hAnsi="Verdana"/>
                <w:color w:val="FFFFFF"/>
                <w:spacing w:val="-2"/>
                <w:sz w:val="13"/>
                <w:lang w:val="ru-RU"/>
              </w:rPr>
            </w:pPr>
            <w:r>
              <w:rPr>
                <w:rFonts w:ascii="Verdana" w:hAnsi="Verdana"/>
                <w:color w:val="FFFFFF"/>
                <w:spacing w:val="-2"/>
                <w:sz w:val="13"/>
                <w:lang w:val="ru-RU"/>
              </w:rPr>
              <w:t>использования</w:t>
            </w: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single" w:sz="2" w:space="0" w:color="000000"/>
              <w:right w:val="none" w:sz="0" w:space="0" w:color="000000"/>
            </w:tcBorders>
            <w:shd w:val="clear" w:color="262626" w:fill="262626"/>
            <w:vAlign w:val="center"/>
          </w:tcPr>
          <w:p w:rsidR="00101034" w:rsidRDefault="00AD7335">
            <w:pPr>
              <w:jc w:val="center"/>
              <w:rPr>
                <w:rFonts w:ascii="Arial" w:hAnsi="Arial"/>
                <w:color w:val="FFFFFF"/>
                <w:sz w:val="13"/>
                <w:lang w:val="ru-RU"/>
              </w:rPr>
            </w:pPr>
            <w:r>
              <w:rPr>
                <w:rFonts w:ascii="Arial" w:hAnsi="Arial"/>
                <w:color w:val="FFFFFF"/>
                <w:sz w:val="13"/>
                <w:lang w:val="ru-RU"/>
              </w:rPr>
              <w:t>Код ВРИ</w:t>
            </w:r>
            <w:r>
              <w:rPr>
                <w:rFonts w:ascii="Arial" w:hAnsi="Arial"/>
                <w:color w:val="C2C2C2"/>
                <w:w w:val="115"/>
                <w:sz w:val="14"/>
                <w:lang w:val="ru-RU"/>
              </w:rPr>
              <w:t xml:space="preserve"> в</w:t>
            </w:r>
          </w:p>
          <w:p w:rsidR="00101034" w:rsidRDefault="00AD7335">
            <w:pPr>
              <w:spacing w:before="36"/>
              <w:jc w:val="center"/>
              <w:rPr>
                <w:rFonts w:ascii="Courier New" w:hAnsi="Courier New"/>
                <w:color w:val="FFFFFF"/>
                <w:spacing w:val="-32"/>
                <w:sz w:val="17"/>
                <w:lang w:val="ru-RU"/>
              </w:rPr>
            </w:pPr>
            <w:r>
              <w:rPr>
                <w:rFonts w:ascii="Courier New" w:hAnsi="Courier New"/>
                <w:color w:val="FFFFFF"/>
                <w:spacing w:val="-32"/>
                <w:sz w:val="17"/>
                <w:lang w:val="ru-RU"/>
              </w:rPr>
              <w:t>соответствии</w:t>
            </w:r>
            <w:r>
              <w:rPr>
                <w:rFonts w:ascii="Lucida Console" w:hAnsi="Lucida Console"/>
                <w:color w:val="FFFFFF"/>
                <w:spacing w:val="-32"/>
                <w:w w:val="95"/>
                <w:sz w:val="14"/>
                <w:lang w:val="ru-RU"/>
              </w:rPr>
              <w:t xml:space="preserve"> с</w:t>
            </w:r>
            <w:r>
              <w:rPr>
                <w:rFonts w:ascii="Verdana" w:hAnsi="Verdana"/>
                <w:color w:val="FFFFFF"/>
                <w:spacing w:val="-32"/>
                <w:sz w:val="12"/>
                <w:lang w:val="ru-RU"/>
              </w:rPr>
              <w:t xml:space="preserve"> </w:t>
            </w:r>
            <w:r>
              <w:rPr>
                <w:rFonts w:ascii="Verdana" w:hAnsi="Verdana"/>
                <w:color w:val="FFFFFF"/>
                <w:spacing w:val="-32"/>
                <w:sz w:val="12"/>
                <w:lang w:val="ru-RU"/>
              </w:rPr>
              <w:br/>
            </w:r>
            <w:r>
              <w:rPr>
                <w:rFonts w:ascii="Verdana" w:hAnsi="Verdana"/>
                <w:color w:val="FFFFFF"/>
                <w:spacing w:val="-2"/>
                <w:sz w:val="13"/>
                <w:lang w:val="ru-RU"/>
              </w:rPr>
              <w:t>Классификатором</w:t>
            </w:r>
          </w:p>
        </w:tc>
        <w:tc>
          <w:tcPr>
            <w:tcW w:w="1678" w:type="dxa"/>
            <w:tcBorders>
              <w:top w:val="none" w:sz="0" w:space="0" w:color="000000"/>
              <w:left w:val="none" w:sz="0" w:space="0" w:color="000000"/>
              <w:bottom w:val="single" w:sz="2" w:space="0" w:color="000000"/>
              <w:right w:val="none" w:sz="0" w:space="0" w:color="000000"/>
            </w:tcBorders>
            <w:shd w:val="clear" w:color="262626" w:fill="262626"/>
          </w:tcPr>
          <w:p w:rsidR="00101034" w:rsidRDefault="00AD7335">
            <w:pPr>
              <w:spacing w:line="283" w:lineRule="auto"/>
              <w:jc w:val="center"/>
              <w:rPr>
                <w:rFonts w:ascii="Verdana" w:hAnsi="Verdana"/>
                <w:color w:val="FFFFFF"/>
                <w:spacing w:val="-2"/>
                <w:sz w:val="13"/>
                <w:lang w:val="ru-RU"/>
              </w:rPr>
            </w:pPr>
            <w:r>
              <w:rPr>
                <w:rFonts w:ascii="Verdana" w:hAnsi="Verdana"/>
                <w:color w:val="FFFFFF"/>
                <w:spacing w:val="-2"/>
                <w:sz w:val="13"/>
                <w:lang w:val="ru-RU"/>
              </w:rPr>
              <w:t>диапазон УПКС</w:t>
            </w:r>
            <w:r>
              <w:rPr>
                <w:rFonts w:ascii="Tahoma" w:hAnsi="Tahoma"/>
                <w:color w:val="D3D3D3"/>
                <w:spacing w:val="-2"/>
                <w:sz w:val="14"/>
                <w:lang w:val="ru-RU"/>
              </w:rPr>
              <w:t xml:space="preserve"> в </w:t>
            </w:r>
            <w:r>
              <w:rPr>
                <w:rFonts w:ascii="Tahoma" w:hAnsi="Tahoma"/>
                <w:color w:val="D3D3D3"/>
                <w:spacing w:val="-2"/>
                <w:sz w:val="14"/>
                <w:lang w:val="ru-RU"/>
              </w:rPr>
              <w:br/>
            </w:r>
            <w:r>
              <w:rPr>
                <w:rFonts w:ascii="Verdana" w:hAnsi="Verdana"/>
                <w:color w:val="FFFFFF"/>
                <w:spacing w:val="-4"/>
                <w:sz w:val="13"/>
                <w:lang w:val="ru-RU"/>
              </w:rPr>
              <w:t xml:space="preserve">соответствии с отчетом </w:t>
            </w:r>
            <w:r>
              <w:rPr>
                <w:rFonts w:ascii="Verdana" w:hAnsi="Verdana"/>
                <w:color w:val="FFFFFF"/>
                <w:spacing w:val="-4"/>
                <w:sz w:val="13"/>
                <w:lang w:val="ru-RU"/>
              </w:rPr>
              <w:br/>
            </w:r>
            <w:r>
              <w:rPr>
                <w:rFonts w:ascii="Tahoma" w:hAnsi="Tahoma"/>
                <w:color w:val="FFFFFF"/>
                <w:sz w:val="13"/>
                <w:lang w:val="ru-RU"/>
              </w:rPr>
              <w:t xml:space="preserve">W. </w:t>
            </w:r>
            <w:r>
              <w:rPr>
                <w:rFonts w:ascii="Verdana" w:hAnsi="Verdana"/>
                <w:color w:val="FFFFFF"/>
                <w:sz w:val="13"/>
                <w:lang w:val="ru-RU"/>
              </w:rPr>
              <w:t>1</w:t>
            </w:r>
            <w:r>
              <w:rPr>
                <w:rFonts w:ascii="Verdana" w:hAnsi="Verdana"/>
                <w:color w:val="FFFFFF"/>
                <w:sz w:val="12"/>
                <w:lang w:val="ru-RU"/>
              </w:rPr>
              <w:t>-</w:t>
            </w:r>
            <w:r>
              <w:rPr>
                <w:rFonts w:ascii="Verdana" w:hAnsi="Verdana"/>
                <w:color w:val="FFFFFF"/>
                <w:sz w:val="13"/>
                <w:lang w:val="ru-RU"/>
              </w:rPr>
              <w:t>2</w:t>
            </w:r>
            <w:r>
              <w:rPr>
                <w:rFonts w:ascii="Arial" w:hAnsi="Arial"/>
                <w:color w:val="FFFFFF"/>
                <w:w w:val="115"/>
                <w:sz w:val="14"/>
                <w:lang w:val="ru-RU"/>
              </w:rPr>
              <w:t>0</w:t>
            </w:r>
            <w:r>
              <w:rPr>
                <w:rFonts w:ascii="Arial" w:hAnsi="Arial"/>
                <w:color w:val="FFFFFF"/>
                <w:sz w:val="13"/>
                <w:lang w:val="ru-RU"/>
              </w:rPr>
              <w:t xml:space="preserve">22 </w:t>
            </w:r>
            <w:r>
              <w:rPr>
                <w:rFonts w:ascii="Tahoma" w:hAnsi="Tahoma"/>
                <w:color w:val="FFFFFF"/>
                <w:sz w:val="9"/>
                <w:lang w:val="ru-RU"/>
              </w:rPr>
              <w:t xml:space="preserve">ОТ </w:t>
            </w:r>
            <w:r>
              <w:rPr>
                <w:rFonts w:ascii="Tahoma" w:hAnsi="Tahoma"/>
                <w:color w:val="FFFFFF"/>
                <w:sz w:val="13"/>
                <w:lang w:val="ru-RU"/>
              </w:rPr>
              <w:t>2109.</w:t>
            </w:r>
            <w:r>
              <w:rPr>
                <w:rFonts w:ascii="Arial" w:hAnsi="Arial"/>
                <w:color w:val="FFFFFF"/>
                <w:sz w:val="13"/>
                <w:lang w:val="ru-RU"/>
              </w:rPr>
              <w:t>2022 0</w:t>
            </w:r>
            <w:r>
              <w:rPr>
                <w:rFonts w:ascii="Verdana" w:hAnsi="Verdana"/>
                <w:color w:val="FFFFFF"/>
                <w:sz w:val="12"/>
                <w:lang w:val="ru-RU"/>
              </w:rPr>
              <w:t xml:space="preserve">. </w:t>
            </w:r>
            <w:r>
              <w:rPr>
                <w:rFonts w:ascii="Verdana" w:hAnsi="Verdana"/>
                <w:color w:val="FFFFFF"/>
                <w:sz w:val="12"/>
                <w:lang w:val="ru-RU"/>
              </w:rPr>
              <w:br/>
              <w:t>итогах ГКО ЗУ, руб./м2</w:t>
            </w:r>
          </w:p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1069" w:type="dxa"/>
            <w:tcBorders>
              <w:top w:val="single" w:sz="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  <w:vAlign w:val="center"/>
          </w:tcPr>
          <w:p w:rsidR="00101034" w:rsidRDefault="00AD7335">
            <w:pPr>
              <w:ind w:left="270"/>
              <w:rPr>
                <w:rFonts w:ascii="Verdana" w:hAnsi="Verdana"/>
                <w:color w:val="000000"/>
                <w:sz w:val="12"/>
                <w:lang w:val="ru-RU"/>
              </w:rPr>
            </w:pPr>
            <w:r>
              <w:rPr>
                <w:rFonts w:ascii="Verdana" w:hAnsi="Verdana"/>
                <w:color w:val="000000"/>
                <w:sz w:val="12"/>
                <w:lang w:val="ru-RU"/>
              </w:rPr>
              <w:t>01000</w:t>
            </w:r>
          </w:p>
        </w:tc>
        <w:tc>
          <w:tcPr>
            <w:tcW w:w="1249" w:type="dxa"/>
            <w:tcBorders>
              <w:top w:val="single" w:sz="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  <w:vAlign w:val="center"/>
          </w:tcPr>
          <w:p w:rsidR="00101034" w:rsidRDefault="00AD7335">
            <w:pPr>
              <w:ind w:left="483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1.0</w:t>
            </w:r>
          </w:p>
        </w:tc>
        <w:tc>
          <w:tcPr>
            <w:tcW w:w="1678" w:type="dxa"/>
            <w:tcBorders>
              <w:top w:val="single" w:sz="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  <w:vAlign w:val="center"/>
          </w:tcPr>
          <w:p w:rsidR="00101034" w:rsidRDefault="00AD7335">
            <w:pPr>
              <w:ind w:right="648"/>
              <w:jc w:val="right"/>
              <w:rPr>
                <w:rFonts w:ascii="Tahoma" w:hAnsi="Tahoma"/>
                <w:color w:val="000000"/>
                <w:sz w:val="13"/>
                <w:lang w:val="ru-RU"/>
              </w:rPr>
            </w:pPr>
            <w:r>
              <w:rPr>
                <w:rFonts w:ascii="Tahoma" w:hAnsi="Tahoma"/>
                <w:color w:val="000000"/>
                <w:sz w:val="13"/>
                <w:lang w:val="ru-RU"/>
              </w:rPr>
              <w:t>2-10</w:t>
            </w:r>
          </w:p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  <w:vAlign w:val="center"/>
          </w:tcPr>
          <w:p w:rsidR="00101034" w:rsidRDefault="00AD7335">
            <w:pPr>
              <w:ind w:left="270"/>
              <w:rPr>
                <w:rFonts w:ascii="Tahoma" w:hAnsi="Tahoma"/>
                <w:color w:val="000000"/>
                <w:sz w:val="13"/>
                <w:lang w:val="ru-RU"/>
              </w:rPr>
            </w:pPr>
            <w:r>
              <w:rPr>
                <w:rFonts w:ascii="Tahoma" w:hAnsi="Tahoma"/>
                <w:color w:val="000000"/>
                <w:sz w:val="13"/>
                <w:lang w:val="ru-RU"/>
              </w:rPr>
              <w:t>01:010</w:t>
            </w: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  <w:vAlign w:val="center"/>
          </w:tcPr>
          <w:p w:rsidR="00101034" w:rsidRDefault="00AD7335">
            <w:pPr>
              <w:ind w:left="483"/>
              <w:rPr>
                <w:rFonts w:ascii="Tahoma" w:hAnsi="Tahoma"/>
                <w:color w:val="000000"/>
                <w:sz w:val="13"/>
                <w:lang w:val="ru-RU"/>
              </w:rPr>
            </w:pPr>
            <w:r>
              <w:rPr>
                <w:rFonts w:ascii="Tahoma" w:hAnsi="Tahoma"/>
                <w:color w:val="000000"/>
                <w:sz w:val="13"/>
                <w:lang w:val="ru-RU"/>
              </w:rPr>
              <w:t>1.1</w:t>
            </w:r>
          </w:p>
        </w:tc>
        <w:tc>
          <w:tcPr>
            <w:tcW w:w="1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  <w:vAlign w:val="center"/>
          </w:tcPr>
          <w:p w:rsidR="00101034" w:rsidRDefault="00AD7335">
            <w:pPr>
              <w:ind w:right="648"/>
              <w:jc w:val="right"/>
              <w:rPr>
                <w:rFonts w:ascii="Arial" w:hAnsi="Arial"/>
                <w:color w:val="000000"/>
                <w:w w:val="110"/>
                <w:sz w:val="13"/>
                <w:lang w:val="ru-RU"/>
              </w:rPr>
            </w:pPr>
            <w:r>
              <w:rPr>
                <w:rFonts w:ascii="Arial" w:hAnsi="Arial"/>
                <w:color w:val="000000"/>
                <w:w w:val="110"/>
                <w:sz w:val="13"/>
                <w:lang w:val="ru-RU"/>
              </w:rPr>
              <w:t>2-10</w:t>
            </w:r>
          </w:p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0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C2C2C2" w:fill="C2C2C2"/>
            <w:vAlign w:val="center"/>
          </w:tcPr>
          <w:p w:rsidR="00101034" w:rsidRDefault="00AD7335">
            <w:pPr>
              <w:ind w:left="270"/>
              <w:rPr>
                <w:rFonts w:ascii="Verdana" w:hAnsi="Verdana"/>
                <w:color w:val="000000"/>
                <w:spacing w:val="-10"/>
                <w:w w:val="12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pacing w:val="-10"/>
                <w:w w:val="120"/>
                <w:sz w:val="13"/>
                <w:lang w:val="ru-RU"/>
              </w:rPr>
              <w:t>01:020</w:t>
            </w: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C2C2C2" w:fill="C2C2C2"/>
            <w:vAlign w:val="center"/>
          </w:tcPr>
          <w:p w:rsidR="00101034" w:rsidRDefault="00AD7335">
            <w:pPr>
              <w:ind w:left="483"/>
              <w:rPr>
                <w:rFonts w:ascii="Arial" w:hAnsi="Arial"/>
                <w:color w:val="000000"/>
                <w:sz w:val="14"/>
                <w:lang w:val="ru-RU"/>
              </w:rPr>
            </w:pPr>
            <w:r>
              <w:rPr>
                <w:rFonts w:ascii="Arial" w:hAnsi="Arial"/>
                <w:color w:val="000000"/>
                <w:sz w:val="14"/>
                <w:lang w:val="ru-RU"/>
              </w:rPr>
              <w:t>12</w:t>
            </w:r>
          </w:p>
        </w:tc>
        <w:tc>
          <w:tcPr>
            <w:tcW w:w="1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</w:tcPr>
          <w:p w:rsidR="00101034" w:rsidRDefault="00AD7335">
            <w:pPr>
              <w:spacing w:line="93" w:lineRule="exact"/>
              <w:ind w:right="18"/>
              <w:jc w:val="right"/>
              <w:rPr>
                <w:rFonts w:ascii="Verdana" w:hAnsi="Verdana"/>
                <w:color w:val="000000"/>
                <w:sz w:val="12"/>
                <w:lang w:val="ru-RU"/>
              </w:rPr>
            </w:pPr>
            <w:r>
              <w:rPr>
                <w:rFonts w:ascii="Verdana" w:hAnsi="Verdana"/>
                <w:color w:val="000000"/>
                <w:sz w:val="12"/>
                <w:lang w:val="ru-RU"/>
              </w:rPr>
              <w:t>•</w:t>
            </w:r>
          </w:p>
          <w:p w:rsidR="00101034" w:rsidRDefault="00AD7335">
            <w:pPr>
              <w:spacing w:line="125" w:lineRule="exact"/>
              <w:ind w:right="648"/>
              <w:jc w:val="right"/>
              <w:rPr>
                <w:rFonts w:ascii="Courier New" w:hAnsi="Courier New"/>
                <w:color w:val="000000"/>
                <w:spacing w:val="-16"/>
                <w:w w:val="110"/>
                <w:sz w:val="15"/>
                <w:lang w:val="ru-RU"/>
              </w:rPr>
            </w:pPr>
            <w:r>
              <w:rPr>
                <w:rFonts w:ascii="Courier New" w:hAnsi="Courier New"/>
                <w:color w:val="000000"/>
                <w:spacing w:val="-16"/>
                <w:w w:val="110"/>
                <w:sz w:val="15"/>
                <w:lang w:val="ru-RU"/>
              </w:rPr>
              <w:t>2-10</w:t>
            </w:r>
          </w:p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184"/>
        </w:trPr>
        <w:tc>
          <w:tcPr>
            <w:tcW w:w="10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</w:tcPr>
          <w:p w:rsidR="00101034" w:rsidRDefault="00101034">
            <w:pPr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</w:tcPr>
          <w:p w:rsidR="00101034" w:rsidRDefault="00101034">
            <w:pPr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1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center"/>
          </w:tcPr>
          <w:p w:rsidR="00101034" w:rsidRDefault="00AD7335">
            <w:pPr>
              <w:ind w:right="648"/>
              <w:jc w:val="right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2-10</w:t>
            </w:r>
          </w:p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266"/>
        </w:trPr>
        <w:tc>
          <w:tcPr>
            <w:tcW w:w="10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</w:tcPr>
          <w:p w:rsidR="00101034" w:rsidRDefault="00AD7335">
            <w:pPr>
              <w:ind w:left="270"/>
              <w:rPr>
                <w:rFonts w:ascii="Tahoma" w:hAnsi="Tahoma"/>
                <w:color w:val="000000"/>
                <w:sz w:val="13"/>
                <w:lang w:val="ru-RU"/>
              </w:rPr>
            </w:pPr>
            <w:r>
              <w:rPr>
                <w:rFonts w:ascii="Tahoma" w:hAnsi="Tahoma"/>
                <w:color w:val="000000"/>
                <w:sz w:val="13"/>
                <w:lang w:val="ru-RU"/>
              </w:rPr>
              <w:t>01:030</w:t>
            </w: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</w:tcPr>
          <w:p w:rsidR="00101034" w:rsidRDefault="00AD7335">
            <w:pPr>
              <w:ind w:left="483"/>
              <w:rPr>
                <w:rFonts w:ascii="Tahoma" w:hAnsi="Tahoma"/>
                <w:color w:val="000000"/>
                <w:sz w:val="13"/>
                <w:lang w:val="ru-RU"/>
              </w:rPr>
            </w:pPr>
            <w:r>
              <w:rPr>
                <w:rFonts w:ascii="Tahoma" w:hAnsi="Tahoma"/>
                <w:color w:val="000000"/>
                <w:sz w:val="13"/>
                <w:lang w:val="ru-RU"/>
              </w:rPr>
              <w:t>1_З</w:t>
            </w:r>
          </w:p>
        </w:tc>
        <w:tc>
          <w:tcPr>
            <w:tcW w:w="1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</w:tcPr>
          <w:p w:rsidR="00101034" w:rsidRDefault="00101034">
            <w:pPr>
              <w:rPr>
                <w:rFonts w:ascii="Verdana" w:hAnsi="Verdana"/>
                <w:color w:val="000000"/>
                <w:sz w:val="20"/>
              </w:rPr>
            </w:pPr>
          </w:p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10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  <w:vAlign w:val="center"/>
          </w:tcPr>
          <w:p w:rsidR="00101034" w:rsidRDefault="00AD7335">
            <w:pPr>
              <w:ind w:left="270"/>
              <w:rPr>
                <w:rFonts w:ascii="Tahoma" w:hAnsi="Tahoma"/>
                <w:color w:val="000000"/>
                <w:spacing w:val="2"/>
                <w:sz w:val="16"/>
                <w:lang w:val="ru-RU"/>
              </w:rPr>
            </w:pPr>
            <w:r>
              <w:rPr>
                <w:rFonts w:ascii="Tahoma" w:hAnsi="Tahoma"/>
                <w:color w:val="000000"/>
                <w:spacing w:val="2"/>
                <w:sz w:val="16"/>
                <w:lang w:val="ru-RU"/>
              </w:rPr>
              <w:t>oimi</w:t>
            </w: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C2C2C2" w:fill="C2C2C2"/>
            <w:vAlign w:val="center"/>
          </w:tcPr>
          <w:p w:rsidR="00101034" w:rsidRDefault="00AD7335">
            <w:pPr>
              <w:ind w:left="483"/>
              <w:rPr>
                <w:rFonts w:ascii="Tahoma" w:hAnsi="Tahoma"/>
                <w:color w:val="000000"/>
                <w:sz w:val="14"/>
                <w:lang w:val="ru-RU"/>
              </w:rPr>
            </w:pPr>
            <w:r>
              <w:rPr>
                <w:rFonts w:ascii="Tahoma" w:hAnsi="Tahoma"/>
                <w:color w:val="000000"/>
                <w:sz w:val="14"/>
                <w:lang w:val="ru-RU"/>
              </w:rPr>
              <w:t>13</w:t>
            </w:r>
          </w:p>
        </w:tc>
        <w:tc>
          <w:tcPr>
            <w:tcW w:w="1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</w:tcPr>
          <w:p w:rsidR="00101034" w:rsidRDefault="00101034">
            <w:pPr>
              <w:rPr>
                <w:rFonts w:ascii="Verdana" w:hAnsi="Verdana"/>
                <w:color w:val="000000"/>
                <w:sz w:val="20"/>
              </w:rPr>
            </w:pPr>
          </w:p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0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center"/>
          </w:tcPr>
          <w:p w:rsidR="00101034" w:rsidRDefault="00AD7335">
            <w:pPr>
              <w:ind w:left="270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01:032</w:t>
            </w: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center"/>
          </w:tcPr>
          <w:p w:rsidR="00101034" w:rsidRDefault="00AD7335">
            <w:pPr>
              <w:ind w:left="483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13</w:t>
            </w:r>
          </w:p>
        </w:tc>
        <w:tc>
          <w:tcPr>
            <w:tcW w:w="1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</w:tcPr>
          <w:p w:rsidR="00101034" w:rsidRDefault="00101034">
            <w:pPr>
              <w:rPr>
                <w:rFonts w:ascii="Verdana" w:hAnsi="Verdana"/>
                <w:color w:val="000000"/>
                <w:sz w:val="20"/>
              </w:rPr>
            </w:pPr>
          </w:p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277"/>
        </w:trPr>
        <w:tc>
          <w:tcPr>
            <w:tcW w:w="10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  <w:vAlign w:val="center"/>
          </w:tcPr>
          <w:p w:rsidR="00101034" w:rsidRDefault="00AD7335">
            <w:pPr>
              <w:ind w:left="270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01:040</w:t>
            </w: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  <w:vAlign w:val="center"/>
          </w:tcPr>
          <w:p w:rsidR="00101034" w:rsidRDefault="00AD7335">
            <w:pPr>
              <w:ind w:left="483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1.4</w:t>
            </w:r>
          </w:p>
        </w:tc>
        <w:tc>
          <w:tcPr>
            <w:tcW w:w="1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  <w:vAlign w:val="center"/>
          </w:tcPr>
          <w:p w:rsidR="00101034" w:rsidRDefault="00AD7335">
            <w:pPr>
              <w:ind w:right="648"/>
              <w:jc w:val="right"/>
              <w:rPr>
                <w:rFonts w:ascii="Tahoma" w:hAnsi="Tahoma"/>
                <w:color w:val="000000"/>
                <w:w w:val="120"/>
                <w:sz w:val="13"/>
                <w:lang w:val="ru-RU"/>
              </w:rPr>
            </w:pPr>
            <w:r>
              <w:rPr>
                <w:rFonts w:ascii="Tahoma" w:hAnsi="Tahoma"/>
                <w:color w:val="000000"/>
                <w:w w:val="120"/>
                <w:sz w:val="13"/>
                <w:lang w:val="ru-RU"/>
              </w:rPr>
              <w:t>2-10</w:t>
            </w:r>
          </w:p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266"/>
        </w:trPr>
        <w:tc>
          <w:tcPr>
            <w:tcW w:w="10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center"/>
          </w:tcPr>
          <w:p w:rsidR="00101034" w:rsidRDefault="00AD7335">
            <w:pPr>
              <w:ind w:left="270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01Ю41</w:t>
            </w: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center"/>
          </w:tcPr>
          <w:p w:rsidR="00101034" w:rsidRDefault="00AD7335">
            <w:pPr>
              <w:ind w:left="483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1.4</w:t>
            </w:r>
          </w:p>
        </w:tc>
        <w:tc>
          <w:tcPr>
            <w:tcW w:w="1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center"/>
          </w:tcPr>
          <w:p w:rsidR="00101034" w:rsidRDefault="00AD7335">
            <w:pPr>
              <w:ind w:right="648"/>
              <w:jc w:val="right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2-10</w:t>
            </w:r>
          </w:p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263"/>
        </w:trPr>
        <w:tc>
          <w:tcPr>
            <w:tcW w:w="10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  <w:vAlign w:val="center"/>
          </w:tcPr>
          <w:p w:rsidR="00101034" w:rsidRDefault="00AD7335">
            <w:pPr>
              <w:ind w:left="270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01:042</w:t>
            </w: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</w:tcPr>
          <w:p w:rsidR="00101034" w:rsidRDefault="00AD7335">
            <w:pPr>
              <w:spacing w:before="108" w:line="61" w:lineRule="exact"/>
              <w:jc w:val="center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 xml:space="preserve">1.4 </w:t>
            </w:r>
            <w:r>
              <w:rPr>
                <w:rFonts w:ascii="Verdana" w:hAnsi="Verdana"/>
                <w:color w:val="000000"/>
                <w:sz w:val="13"/>
                <w:lang w:val="ru-RU"/>
              </w:rPr>
              <w:br/>
            </w:r>
            <w:r>
              <w:rPr>
                <w:rFonts w:ascii="Arial" w:hAnsi="Arial"/>
                <w:color w:val="000000"/>
                <w:w w:val="135"/>
                <w:sz w:val="6"/>
                <w:vertAlign w:val="subscript"/>
                <w:lang w:val="ru-RU"/>
              </w:rPr>
              <w:t>•</w:t>
            </w:r>
          </w:p>
        </w:tc>
        <w:tc>
          <w:tcPr>
            <w:tcW w:w="1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  <w:vAlign w:val="center"/>
          </w:tcPr>
          <w:p w:rsidR="00101034" w:rsidRDefault="00AD7335">
            <w:pPr>
              <w:ind w:right="648"/>
              <w:jc w:val="right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2-10</w:t>
            </w:r>
          </w:p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0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center"/>
          </w:tcPr>
          <w:p w:rsidR="00101034" w:rsidRDefault="00AD7335">
            <w:pPr>
              <w:ind w:left="270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01:050</w:t>
            </w: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center"/>
          </w:tcPr>
          <w:p w:rsidR="00101034" w:rsidRDefault="00AD7335">
            <w:pPr>
              <w:ind w:left="483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1.5</w:t>
            </w:r>
          </w:p>
        </w:tc>
        <w:tc>
          <w:tcPr>
            <w:tcW w:w="1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center"/>
          </w:tcPr>
          <w:p w:rsidR="00101034" w:rsidRDefault="00AD7335">
            <w:pPr>
              <w:ind w:right="648"/>
              <w:jc w:val="right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2-10</w:t>
            </w:r>
          </w:p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0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  <w:vAlign w:val="center"/>
          </w:tcPr>
          <w:p w:rsidR="00101034" w:rsidRDefault="00AD7335">
            <w:pPr>
              <w:ind w:left="270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ОIЮ5I</w:t>
            </w: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  <w:vAlign w:val="center"/>
          </w:tcPr>
          <w:p w:rsidR="00101034" w:rsidRDefault="00AD7335">
            <w:pPr>
              <w:ind w:left="483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1$</w:t>
            </w:r>
          </w:p>
        </w:tc>
        <w:tc>
          <w:tcPr>
            <w:tcW w:w="1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  <w:vAlign w:val="center"/>
          </w:tcPr>
          <w:p w:rsidR="00101034" w:rsidRDefault="00AD7335">
            <w:pPr>
              <w:ind w:right="648"/>
              <w:jc w:val="right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2-10</w:t>
            </w:r>
          </w:p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0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center"/>
          </w:tcPr>
          <w:p w:rsidR="00101034" w:rsidRDefault="00AD7335">
            <w:pPr>
              <w:ind w:left="270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01:052</w:t>
            </w: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center"/>
          </w:tcPr>
          <w:p w:rsidR="00101034" w:rsidRDefault="00AD7335">
            <w:pPr>
              <w:tabs>
                <w:tab w:val="right" w:pos="713"/>
              </w:tabs>
              <w:ind w:left="33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-</w:t>
            </w:r>
            <w:r>
              <w:rPr>
                <w:rFonts w:ascii="Verdana" w:hAnsi="Verdana"/>
                <w:color w:val="000000"/>
                <w:sz w:val="13"/>
                <w:lang w:val="ru-RU"/>
              </w:rPr>
              <w:tab/>
              <w:t>1.5</w:t>
            </w:r>
          </w:p>
        </w:tc>
        <w:tc>
          <w:tcPr>
            <w:tcW w:w="1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center"/>
          </w:tcPr>
          <w:p w:rsidR="00101034" w:rsidRDefault="00AD7335">
            <w:pPr>
              <w:ind w:right="648"/>
              <w:jc w:val="right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2-10</w:t>
            </w:r>
          </w:p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0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  <w:vAlign w:val="center"/>
          </w:tcPr>
          <w:p w:rsidR="00101034" w:rsidRDefault="00AD7335">
            <w:pPr>
              <w:ind w:left="270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01:053</w:t>
            </w: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  <w:vAlign w:val="center"/>
          </w:tcPr>
          <w:p w:rsidR="00101034" w:rsidRDefault="00AD7335">
            <w:pPr>
              <w:ind w:left="483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15</w:t>
            </w:r>
          </w:p>
        </w:tc>
        <w:tc>
          <w:tcPr>
            <w:tcW w:w="1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  <w:vAlign w:val="center"/>
          </w:tcPr>
          <w:p w:rsidR="00101034" w:rsidRDefault="00AD7335">
            <w:pPr>
              <w:ind w:right="648"/>
              <w:jc w:val="right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2-10</w:t>
            </w:r>
          </w:p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256"/>
        </w:trPr>
        <w:tc>
          <w:tcPr>
            <w:tcW w:w="10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center"/>
          </w:tcPr>
          <w:p w:rsidR="00101034" w:rsidRDefault="00AD7335">
            <w:pPr>
              <w:ind w:left="270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01:054</w:t>
            </w: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center"/>
          </w:tcPr>
          <w:p w:rsidR="00101034" w:rsidRDefault="00AD7335">
            <w:pPr>
              <w:ind w:left="483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1.5</w:t>
            </w:r>
          </w:p>
        </w:tc>
        <w:tc>
          <w:tcPr>
            <w:tcW w:w="1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center"/>
          </w:tcPr>
          <w:p w:rsidR="00101034" w:rsidRDefault="00AD7335">
            <w:pPr>
              <w:ind w:right="648"/>
              <w:jc w:val="right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2-10</w:t>
            </w:r>
          </w:p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  <w:vAlign w:val="center"/>
          </w:tcPr>
          <w:p w:rsidR="00101034" w:rsidRDefault="00AD7335">
            <w:pPr>
              <w:ind w:left="270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01:00</w:t>
            </w: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  <w:vAlign w:val="center"/>
          </w:tcPr>
          <w:p w:rsidR="00101034" w:rsidRDefault="00AD7335">
            <w:pPr>
              <w:ind w:left="483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1.6</w:t>
            </w:r>
          </w:p>
        </w:tc>
        <w:tc>
          <w:tcPr>
            <w:tcW w:w="1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  <w:vAlign w:val="center"/>
          </w:tcPr>
          <w:p w:rsidR="00101034" w:rsidRDefault="00AD7335">
            <w:pPr>
              <w:ind w:right="648"/>
              <w:jc w:val="right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2-10</w:t>
            </w:r>
          </w:p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</w:tcPr>
          <w:p w:rsidR="00101034" w:rsidRDefault="00101034">
            <w:pPr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</w:tcPr>
          <w:p w:rsidR="00101034" w:rsidRDefault="00101034">
            <w:pPr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1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center"/>
          </w:tcPr>
          <w:p w:rsidR="00101034" w:rsidRDefault="00AD7335">
            <w:pPr>
              <w:ind w:right="648"/>
              <w:jc w:val="right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2-10</w:t>
            </w:r>
          </w:p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407"/>
        </w:trPr>
        <w:tc>
          <w:tcPr>
            <w:tcW w:w="10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</w:tcPr>
          <w:p w:rsidR="00101034" w:rsidRDefault="00AD7335">
            <w:pPr>
              <w:ind w:left="270"/>
              <w:rPr>
                <w:rFonts w:ascii="Verdana" w:hAnsi="Verdana"/>
                <w:color w:val="000000"/>
                <w:sz w:val="12"/>
                <w:lang w:val="ru-RU"/>
              </w:rPr>
            </w:pPr>
            <w:r>
              <w:rPr>
                <w:rFonts w:ascii="Verdana" w:hAnsi="Verdana"/>
                <w:color w:val="000000"/>
                <w:sz w:val="12"/>
                <w:lang w:val="ru-RU"/>
              </w:rPr>
              <w:t>01:070</w:t>
            </w: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</w:tcPr>
          <w:p w:rsidR="00101034" w:rsidRDefault="00AD7335">
            <w:pPr>
              <w:ind w:left="483"/>
              <w:rPr>
                <w:rFonts w:ascii="Verdana" w:hAnsi="Verdana"/>
                <w:color w:val="000000"/>
                <w:sz w:val="12"/>
                <w:lang w:val="ru-RU"/>
              </w:rPr>
            </w:pPr>
            <w:r>
              <w:rPr>
                <w:rFonts w:ascii="Verdana" w:hAnsi="Verdana"/>
                <w:color w:val="000000"/>
                <w:sz w:val="12"/>
                <w:lang w:val="ru-RU"/>
              </w:rPr>
              <w:t>1.7</w:t>
            </w:r>
          </w:p>
        </w:tc>
        <w:tc>
          <w:tcPr>
            <w:tcW w:w="1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</w:tcPr>
          <w:p w:rsidR="00101034" w:rsidRDefault="00101034">
            <w:pPr>
              <w:rPr>
                <w:rFonts w:ascii="Verdana" w:hAnsi="Verdana"/>
                <w:color w:val="000000"/>
                <w:sz w:val="20"/>
              </w:rPr>
            </w:pPr>
          </w:p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316"/>
        </w:trPr>
        <w:tc>
          <w:tcPr>
            <w:tcW w:w="10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</w:tcPr>
          <w:p w:rsidR="00101034" w:rsidRDefault="00101034">
            <w:pPr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</w:tcPr>
          <w:p w:rsidR="00101034" w:rsidRDefault="00101034">
            <w:pPr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1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bottom"/>
          </w:tcPr>
          <w:p w:rsidR="00101034" w:rsidRDefault="00AD7335">
            <w:pPr>
              <w:spacing w:before="144"/>
              <w:ind w:right="648"/>
              <w:jc w:val="right"/>
              <w:rPr>
                <w:rFonts w:ascii="Tahoma" w:hAnsi="Tahoma"/>
                <w:color w:val="000000"/>
                <w:sz w:val="13"/>
                <w:lang w:val="ru-RU"/>
              </w:rPr>
            </w:pPr>
            <w:r>
              <w:rPr>
                <w:rFonts w:ascii="Tahoma" w:hAnsi="Tahoma"/>
                <w:color w:val="000000"/>
                <w:sz w:val="13"/>
                <w:lang w:val="ru-RU"/>
              </w:rPr>
              <w:t>2-10</w:t>
            </w:r>
          </w:p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1069" w:type="dxa"/>
            <w:tcBorders>
              <w:top w:val="none" w:sz="0" w:space="0" w:color="000000"/>
              <w:left w:val="none" w:sz="0" w:space="0" w:color="000000"/>
              <w:bottom w:val="single" w:sz="2" w:space="0" w:color="000000"/>
              <w:right w:val="none" w:sz="0" w:space="0" w:color="000000"/>
            </w:tcBorders>
            <w:shd w:val="clear" w:color="D6D6D6" w:fill="D6D6D6"/>
          </w:tcPr>
          <w:p w:rsidR="00101034" w:rsidRDefault="00AD7335">
            <w:pPr>
              <w:ind w:left="270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01:080</w:t>
            </w: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single" w:sz="2" w:space="0" w:color="000000"/>
              <w:right w:val="none" w:sz="0" w:space="0" w:color="000000"/>
            </w:tcBorders>
            <w:shd w:val="clear" w:color="D6D6D6" w:fill="D6D6D6"/>
          </w:tcPr>
          <w:p w:rsidR="00101034" w:rsidRDefault="00AD7335">
            <w:pPr>
              <w:ind w:left="483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1.8</w:t>
            </w:r>
          </w:p>
        </w:tc>
        <w:tc>
          <w:tcPr>
            <w:tcW w:w="1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</w:tcPr>
          <w:p w:rsidR="00101034" w:rsidRDefault="00101034">
            <w:pPr>
              <w:rPr>
                <w:rFonts w:ascii="Verdana" w:hAnsi="Verdana"/>
                <w:color w:val="000000"/>
                <w:sz w:val="20"/>
              </w:rPr>
            </w:pPr>
          </w:p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277"/>
        </w:trPr>
        <w:tc>
          <w:tcPr>
            <w:tcW w:w="1069" w:type="dxa"/>
            <w:tcBorders>
              <w:top w:val="single" w:sz="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center"/>
          </w:tcPr>
          <w:p w:rsidR="00101034" w:rsidRDefault="00AD7335">
            <w:pPr>
              <w:ind w:left="270"/>
              <w:rPr>
                <w:rFonts w:ascii="Tahoma" w:hAnsi="Tahoma"/>
                <w:color w:val="000000"/>
                <w:sz w:val="13"/>
                <w:lang w:val="ru-RU"/>
              </w:rPr>
            </w:pPr>
            <w:r>
              <w:rPr>
                <w:rFonts w:ascii="Tahoma" w:hAnsi="Tahoma"/>
                <w:color w:val="000000"/>
                <w:sz w:val="13"/>
                <w:lang w:val="ru-RU"/>
              </w:rPr>
              <w:t>ОIЮЗI</w:t>
            </w:r>
          </w:p>
        </w:tc>
        <w:tc>
          <w:tcPr>
            <w:tcW w:w="1249" w:type="dxa"/>
            <w:tcBorders>
              <w:top w:val="single" w:sz="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center"/>
          </w:tcPr>
          <w:p w:rsidR="00101034" w:rsidRDefault="00AD7335">
            <w:pPr>
              <w:ind w:left="483"/>
              <w:rPr>
                <w:rFonts w:ascii="Tahoma" w:hAnsi="Tahoma"/>
                <w:color w:val="000000"/>
                <w:sz w:val="13"/>
                <w:lang w:val="ru-RU"/>
              </w:rPr>
            </w:pPr>
            <w:r>
              <w:rPr>
                <w:rFonts w:ascii="Tahoma" w:hAnsi="Tahoma"/>
                <w:color w:val="000000"/>
                <w:sz w:val="13"/>
                <w:lang w:val="ru-RU"/>
              </w:rPr>
              <w:t>1.8</w:t>
            </w:r>
          </w:p>
        </w:tc>
        <w:tc>
          <w:tcPr>
            <w:tcW w:w="1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center"/>
          </w:tcPr>
          <w:p w:rsidR="00101034" w:rsidRDefault="00AD7335">
            <w:pPr>
              <w:ind w:right="648"/>
              <w:jc w:val="right"/>
              <w:rPr>
                <w:rFonts w:ascii="Tahoma" w:hAnsi="Tahoma"/>
                <w:color w:val="000000"/>
                <w:sz w:val="13"/>
                <w:lang w:val="ru-RU"/>
              </w:rPr>
            </w:pPr>
            <w:r>
              <w:rPr>
                <w:rFonts w:ascii="Tahoma" w:hAnsi="Tahoma"/>
                <w:color w:val="000000"/>
                <w:sz w:val="13"/>
                <w:lang w:val="ru-RU"/>
              </w:rPr>
              <w:t>2-10</w:t>
            </w:r>
          </w:p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10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center"/>
          </w:tcPr>
          <w:p w:rsidR="00101034" w:rsidRDefault="00AD7335">
            <w:pPr>
              <w:ind w:left="270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01:082</w:t>
            </w: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  <w:vAlign w:val="center"/>
          </w:tcPr>
          <w:p w:rsidR="00101034" w:rsidRDefault="00AD7335">
            <w:pPr>
              <w:ind w:left="483"/>
              <w:rPr>
                <w:rFonts w:ascii="Tahoma" w:hAnsi="Tahoma"/>
                <w:color w:val="000000"/>
                <w:w w:val="120"/>
                <w:sz w:val="13"/>
                <w:lang w:val="ru-RU"/>
              </w:rPr>
            </w:pPr>
            <w:r>
              <w:rPr>
                <w:rFonts w:ascii="Tahoma" w:hAnsi="Tahoma"/>
                <w:color w:val="000000"/>
                <w:w w:val="120"/>
                <w:sz w:val="13"/>
                <w:lang w:val="ru-RU"/>
              </w:rPr>
              <w:t>1.8</w:t>
            </w:r>
          </w:p>
        </w:tc>
        <w:tc>
          <w:tcPr>
            <w:tcW w:w="1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  <w:vAlign w:val="center"/>
          </w:tcPr>
          <w:p w:rsidR="00101034" w:rsidRDefault="00AD7335">
            <w:pPr>
              <w:ind w:right="648"/>
              <w:jc w:val="right"/>
              <w:rPr>
                <w:rFonts w:ascii="Tahoma" w:hAnsi="Tahoma"/>
                <w:color w:val="000000"/>
                <w:w w:val="120"/>
                <w:sz w:val="13"/>
                <w:lang w:val="ru-RU"/>
              </w:rPr>
            </w:pPr>
            <w:r>
              <w:rPr>
                <w:rFonts w:ascii="Tahoma" w:hAnsi="Tahoma"/>
                <w:color w:val="000000"/>
                <w:w w:val="120"/>
                <w:sz w:val="13"/>
                <w:lang w:val="ru-RU"/>
              </w:rPr>
              <w:t>2</w:t>
            </w:r>
            <w:r>
              <w:rPr>
                <w:rFonts w:ascii="Arial" w:hAnsi="Arial"/>
                <w:color w:val="000000"/>
                <w:sz w:val="6"/>
                <w:lang w:val="ru-RU"/>
              </w:rPr>
              <w:t>-</w:t>
            </w:r>
            <w:r>
              <w:rPr>
                <w:rFonts w:ascii="Verdana" w:hAnsi="Verdana"/>
                <w:color w:val="000000"/>
                <w:sz w:val="12"/>
                <w:lang w:val="ru-RU"/>
              </w:rPr>
              <w:t>10</w:t>
            </w:r>
          </w:p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252"/>
        </w:trPr>
        <w:tc>
          <w:tcPr>
            <w:tcW w:w="10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center"/>
          </w:tcPr>
          <w:p w:rsidR="00101034" w:rsidRDefault="00AD7335">
            <w:pPr>
              <w:ind w:left="270"/>
              <w:rPr>
                <w:rFonts w:ascii="Tahoma" w:hAnsi="Tahoma"/>
                <w:color w:val="000000"/>
                <w:sz w:val="12"/>
                <w:lang w:val="ru-RU"/>
              </w:rPr>
            </w:pPr>
            <w:r>
              <w:rPr>
                <w:rFonts w:ascii="Tahoma" w:hAnsi="Tahoma"/>
                <w:color w:val="000000"/>
                <w:sz w:val="12"/>
                <w:lang w:val="ru-RU"/>
              </w:rPr>
              <w:t>01:023</w:t>
            </w: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center"/>
          </w:tcPr>
          <w:p w:rsidR="00101034" w:rsidRDefault="00AD7335">
            <w:pPr>
              <w:ind w:left="483"/>
              <w:rPr>
                <w:rFonts w:ascii="Tahoma" w:hAnsi="Tahoma"/>
                <w:color w:val="000000"/>
                <w:sz w:val="12"/>
                <w:lang w:val="ru-RU"/>
              </w:rPr>
            </w:pPr>
            <w:r>
              <w:rPr>
                <w:rFonts w:ascii="Tahoma" w:hAnsi="Tahoma"/>
                <w:color w:val="000000"/>
                <w:sz w:val="12"/>
                <w:lang w:val="ru-RU"/>
              </w:rPr>
              <w:t>1.8</w:t>
            </w:r>
          </w:p>
        </w:tc>
        <w:tc>
          <w:tcPr>
            <w:tcW w:w="1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center"/>
          </w:tcPr>
          <w:p w:rsidR="00101034" w:rsidRDefault="00AD7335">
            <w:pPr>
              <w:ind w:right="648"/>
              <w:jc w:val="right"/>
              <w:rPr>
                <w:rFonts w:ascii="Tahoma" w:hAnsi="Tahoma"/>
                <w:color w:val="000000"/>
                <w:sz w:val="12"/>
                <w:lang w:val="ru-RU"/>
              </w:rPr>
            </w:pPr>
            <w:r>
              <w:rPr>
                <w:rFonts w:ascii="Tahoma" w:hAnsi="Tahoma"/>
                <w:color w:val="000000"/>
                <w:sz w:val="12"/>
                <w:lang w:val="ru-RU"/>
              </w:rPr>
              <w:t>2</w:t>
            </w:r>
            <w:r>
              <w:rPr>
                <w:rFonts w:ascii="Arial" w:hAnsi="Arial"/>
                <w:color w:val="000000"/>
                <w:sz w:val="6"/>
                <w:lang w:val="ru-RU"/>
              </w:rPr>
              <w:t>-</w:t>
            </w:r>
            <w:r>
              <w:rPr>
                <w:rFonts w:ascii="Verdana" w:hAnsi="Verdana"/>
                <w:color w:val="000000"/>
                <w:sz w:val="13"/>
                <w:lang w:val="ru-RU"/>
              </w:rPr>
              <w:t>10</w:t>
            </w:r>
          </w:p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10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  <w:vAlign w:val="center"/>
          </w:tcPr>
          <w:p w:rsidR="00101034" w:rsidRDefault="00AD7335">
            <w:pPr>
              <w:ind w:left="270"/>
              <w:rPr>
                <w:rFonts w:ascii="Verdana" w:hAnsi="Verdana"/>
                <w:color w:val="000000"/>
                <w:sz w:val="12"/>
                <w:lang w:val="ru-RU"/>
              </w:rPr>
            </w:pPr>
            <w:r>
              <w:rPr>
                <w:rFonts w:ascii="Verdana" w:hAnsi="Verdana"/>
                <w:color w:val="000000"/>
                <w:sz w:val="12"/>
                <w:lang w:val="ru-RU"/>
              </w:rPr>
              <w:t>01:084</w:t>
            </w: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  <w:vAlign w:val="center"/>
          </w:tcPr>
          <w:p w:rsidR="00101034" w:rsidRDefault="00AD7335">
            <w:pPr>
              <w:ind w:left="483"/>
              <w:rPr>
                <w:rFonts w:ascii="Verdana" w:hAnsi="Verdana"/>
                <w:color w:val="000000"/>
                <w:sz w:val="12"/>
                <w:lang w:val="ru-RU"/>
              </w:rPr>
            </w:pPr>
            <w:r>
              <w:rPr>
                <w:rFonts w:ascii="Verdana" w:hAnsi="Verdana"/>
                <w:color w:val="000000"/>
                <w:sz w:val="12"/>
                <w:lang w:val="ru-RU"/>
              </w:rPr>
              <w:t>1.8</w:t>
            </w:r>
          </w:p>
        </w:tc>
        <w:tc>
          <w:tcPr>
            <w:tcW w:w="1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  <w:vAlign w:val="center"/>
          </w:tcPr>
          <w:p w:rsidR="00101034" w:rsidRDefault="00AD7335">
            <w:pPr>
              <w:ind w:right="648"/>
              <w:jc w:val="right"/>
              <w:rPr>
                <w:rFonts w:ascii="Verdana" w:hAnsi="Verdana"/>
                <w:color w:val="000000"/>
                <w:sz w:val="12"/>
                <w:lang w:val="ru-RU"/>
              </w:rPr>
            </w:pPr>
            <w:r>
              <w:rPr>
                <w:rFonts w:ascii="Verdana" w:hAnsi="Verdana"/>
                <w:color w:val="000000"/>
                <w:sz w:val="12"/>
                <w:lang w:val="ru-RU"/>
              </w:rPr>
              <w:t>2</w:t>
            </w:r>
            <w:r>
              <w:rPr>
                <w:rFonts w:ascii="Arial" w:hAnsi="Arial"/>
                <w:color w:val="000000"/>
                <w:sz w:val="6"/>
                <w:lang w:val="ru-RU"/>
              </w:rPr>
              <w:t>-</w:t>
            </w:r>
            <w:r>
              <w:rPr>
                <w:rFonts w:ascii="Verdana" w:hAnsi="Verdana"/>
                <w:color w:val="000000"/>
                <w:sz w:val="12"/>
                <w:lang w:val="ru-RU"/>
              </w:rPr>
              <w:t>10</w:t>
            </w:r>
          </w:p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252"/>
        </w:trPr>
        <w:tc>
          <w:tcPr>
            <w:tcW w:w="10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center"/>
          </w:tcPr>
          <w:p w:rsidR="00101034" w:rsidRDefault="00AD7335">
            <w:pPr>
              <w:ind w:left="270"/>
              <w:rPr>
                <w:rFonts w:ascii="Verdana" w:hAnsi="Verdana"/>
                <w:color w:val="000000"/>
                <w:sz w:val="12"/>
                <w:lang w:val="ru-RU"/>
              </w:rPr>
            </w:pPr>
            <w:r>
              <w:rPr>
                <w:rFonts w:ascii="Verdana" w:hAnsi="Verdana"/>
                <w:color w:val="000000"/>
                <w:sz w:val="12"/>
                <w:lang w:val="ru-RU"/>
              </w:rPr>
              <w:t>03:085</w:t>
            </w: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center"/>
          </w:tcPr>
          <w:p w:rsidR="00101034" w:rsidRDefault="00AD7335">
            <w:pPr>
              <w:ind w:left="483"/>
              <w:rPr>
                <w:rFonts w:ascii="Verdana" w:hAnsi="Verdana"/>
                <w:color w:val="000000"/>
                <w:sz w:val="12"/>
                <w:lang w:val="ru-RU"/>
              </w:rPr>
            </w:pPr>
            <w:r>
              <w:rPr>
                <w:rFonts w:ascii="Verdana" w:hAnsi="Verdana"/>
                <w:color w:val="000000"/>
                <w:sz w:val="12"/>
                <w:lang w:val="ru-RU"/>
              </w:rPr>
              <w:t>1.8</w:t>
            </w:r>
          </w:p>
        </w:tc>
        <w:tc>
          <w:tcPr>
            <w:tcW w:w="1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center"/>
          </w:tcPr>
          <w:p w:rsidR="00101034" w:rsidRDefault="00AD7335">
            <w:pPr>
              <w:ind w:right="648"/>
              <w:jc w:val="right"/>
              <w:rPr>
                <w:rFonts w:ascii="Verdana" w:hAnsi="Verdana"/>
                <w:color w:val="000000"/>
                <w:sz w:val="12"/>
                <w:lang w:val="ru-RU"/>
              </w:rPr>
            </w:pPr>
            <w:r>
              <w:rPr>
                <w:rFonts w:ascii="Verdana" w:hAnsi="Verdana"/>
                <w:color w:val="000000"/>
                <w:sz w:val="12"/>
                <w:lang w:val="ru-RU"/>
              </w:rPr>
              <w:t>2</w:t>
            </w:r>
            <w:r>
              <w:rPr>
                <w:rFonts w:ascii="Verdana" w:hAnsi="Verdana"/>
                <w:color w:val="000000"/>
                <w:sz w:val="13"/>
                <w:lang w:val="ru-RU"/>
              </w:rPr>
              <w:t>-</w:t>
            </w:r>
            <w:r>
              <w:rPr>
                <w:rFonts w:ascii="Verdana" w:hAnsi="Verdana"/>
                <w:color w:val="000000"/>
                <w:sz w:val="12"/>
                <w:lang w:val="ru-RU"/>
              </w:rPr>
              <w:t>10</w:t>
            </w:r>
          </w:p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10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</w:tcPr>
          <w:p w:rsidR="00101034" w:rsidRDefault="00101034">
            <w:pPr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</w:tcPr>
          <w:p w:rsidR="00101034" w:rsidRDefault="00101034">
            <w:pPr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1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  <w:vAlign w:val="center"/>
          </w:tcPr>
          <w:p w:rsidR="00101034" w:rsidRDefault="00AD7335">
            <w:pPr>
              <w:ind w:right="648"/>
              <w:jc w:val="right"/>
              <w:rPr>
                <w:rFonts w:ascii="Verdana" w:hAnsi="Verdana"/>
                <w:color w:val="000000"/>
                <w:sz w:val="12"/>
                <w:lang w:val="ru-RU"/>
              </w:rPr>
            </w:pPr>
            <w:r>
              <w:rPr>
                <w:rFonts w:ascii="Verdana" w:hAnsi="Verdana"/>
                <w:color w:val="000000"/>
                <w:sz w:val="12"/>
                <w:lang w:val="ru-RU"/>
              </w:rPr>
              <w:t>2-10</w:t>
            </w:r>
          </w:p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10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</w:tcPr>
          <w:p w:rsidR="00101034" w:rsidRDefault="00AD7335">
            <w:pPr>
              <w:ind w:left="270"/>
              <w:rPr>
                <w:rFonts w:ascii="Verdana" w:hAnsi="Verdana"/>
                <w:color w:val="000000"/>
                <w:sz w:val="12"/>
                <w:lang w:val="ru-RU"/>
              </w:rPr>
            </w:pPr>
            <w:r>
              <w:rPr>
                <w:rFonts w:ascii="Verdana" w:hAnsi="Verdana"/>
                <w:color w:val="000000"/>
                <w:sz w:val="12"/>
                <w:lang w:val="ru-RU"/>
              </w:rPr>
              <w:t>01:086</w:t>
            </w: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</w:tcPr>
          <w:p w:rsidR="00101034" w:rsidRDefault="00AD7335">
            <w:pPr>
              <w:ind w:left="483"/>
              <w:rPr>
                <w:rFonts w:ascii="Verdana" w:hAnsi="Verdana"/>
                <w:color w:val="000000"/>
                <w:sz w:val="12"/>
                <w:lang w:val="ru-RU"/>
              </w:rPr>
            </w:pPr>
            <w:r>
              <w:rPr>
                <w:rFonts w:ascii="Verdana" w:hAnsi="Verdana"/>
                <w:color w:val="000000"/>
                <w:sz w:val="12"/>
                <w:lang w:val="ru-RU"/>
              </w:rPr>
              <w:t>1.8</w:t>
            </w:r>
          </w:p>
        </w:tc>
        <w:tc>
          <w:tcPr>
            <w:tcW w:w="1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</w:tcPr>
          <w:p w:rsidR="00101034" w:rsidRDefault="00101034">
            <w:pPr>
              <w:rPr>
                <w:rFonts w:ascii="Verdana" w:hAnsi="Verdana"/>
                <w:color w:val="000000"/>
                <w:sz w:val="20"/>
              </w:rPr>
            </w:pPr>
          </w:p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327"/>
        </w:trPr>
        <w:tc>
          <w:tcPr>
            <w:tcW w:w="10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center"/>
          </w:tcPr>
          <w:p w:rsidR="00101034" w:rsidRDefault="00AD7335">
            <w:pPr>
              <w:ind w:left="270"/>
              <w:rPr>
                <w:rFonts w:ascii="Tahoma" w:hAnsi="Tahoma"/>
                <w:color w:val="000000"/>
                <w:sz w:val="12"/>
                <w:lang w:val="ru-RU"/>
              </w:rPr>
            </w:pPr>
            <w:r>
              <w:rPr>
                <w:rFonts w:ascii="Tahoma" w:hAnsi="Tahoma"/>
                <w:color w:val="000000"/>
                <w:sz w:val="12"/>
                <w:lang w:val="ru-RU"/>
              </w:rPr>
              <w:t>01:1</w:t>
            </w:r>
            <w:r>
              <w:rPr>
                <w:rFonts w:ascii="Verdana" w:hAnsi="Verdana"/>
                <w:color w:val="000000"/>
                <w:sz w:val="13"/>
                <w:lang w:val="ru-RU"/>
              </w:rPr>
              <w:t>20</w:t>
            </w: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center"/>
          </w:tcPr>
          <w:p w:rsidR="00101034" w:rsidRDefault="00AD7335">
            <w:pPr>
              <w:ind w:left="483"/>
              <w:rPr>
                <w:rFonts w:ascii="Tahoma" w:hAnsi="Tahoma"/>
                <w:color w:val="000000"/>
                <w:sz w:val="12"/>
                <w:lang w:val="ru-RU"/>
              </w:rPr>
            </w:pPr>
            <w:r>
              <w:rPr>
                <w:rFonts w:ascii="Tahoma" w:hAnsi="Tahoma"/>
                <w:color w:val="000000"/>
                <w:sz w:val="12"/>
                <w:lang w:val="ru-RU"/>
              </w:rPr>
              <w:t>1.12</w:t>
            </w:r>
          </w:p>
        </w:tc>
        <w:tc>
          <w:tcPr>
            <w:tcW w:w="1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center"/>
          </w:tcPr>
          <w:p w:rsidR="00101034" w:rsidRDefault="00AD7335">
            <w:pPr>
              <w:ind w:right="648"/>
              <w:jc w:val="right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2-10</w:t>
            </w:r>
          </w:p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364"/>
        </w:trPr>
        <w:tc>
          <w:tcPr>
            <w:tcW w:w="10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  <w:vAlign w:val="center"/>
          </w:tcPr>
          <w:p w:rsidR="00101034" w:rsidRDefault="00AD7335">
            <w:pPr>
              <w:ind w:left="270"/>
              <w:rPr>
                <w:rFonts w:ascii="Verdana" w:hAnsi="Verdana"/>
                <w:color w:val="000000"/>
                <w:sz w:val="12"/>
                <w:lang w:val="ru-RU"/>
              </w:rPr>
            </w:pPr>
            <w:r>
              <w:rPr>
                <w:rFonts w:ascii="Verdana" w:hAnsi="Verdana"/>
                <w:color w:val="000000"/>
                <w:sz w:val="12"/>
                <w:lang w:val="ru-RU"/>
              </w:rPr>
              <w:t>01:121</w:t>
            </w: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  <w:vAlign w:val="center"/>
          </w:tcPr>
          <w:p w:rsidR="00101034" w:rsidRDefault="00AD7335">
            <w:pPr>
              <w:ind w:left="483"/>
              <w:rPr>
                <w:rFonts w:ascii="Verdana" w:hAnsi="Verdana"/>
                <w:color w:val="000000"/>
                <w:sz w:val="12"/>
                <w:lang w:val="ru-RU"/>
              </w:rPr>
            </w:pPr>
            <w:r>
              <w:rPr>
                <w:rFonts w:ascii="Verdana" w:hAnsi="Verdana"/>
                <w:color w:val="000000"/>
                <w:sz w:val="12"/>
                <w:lang w:val="ru-RU"/>
              </w:rPr>
              <w:t>1.12</w:t>
            </w:r>
          </w:p>
        </w:tc>
        <w:tc>
          <w:tcPr>
            <w:tcW w:w="1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</w:tcPr>
          <w:p w:rsidR="00101034" w:rsidRDefault="00AD7335">
            <w:pPr>
              <w:ind w:right="648"/>
              <w:jc w:val="right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2</w:t>
            </w:r>
            <w:r>
              <w:rPr>
                <w:rFonts w:ascii="Arial" w:hAnsi="Arial"/>
                <w:color w:val="000000"/>
                <w:sz w:val="6"/>
                <w:lang w:val="ru-RU"/>
              </w:rPr>
              <w:t>-</w:t>
            </w:r>
            <w:r>
              <w:rPr>
                <w:rFonts w:ascii="Verdana" w:hAnsi="Verdana"/>
                <w:color w:val="000000"/>
                <w:sz w:val="13"/>
                <w:lang w:val="ru-RU"/>
              </w:rPr>
              <w:t>10</w:t>
            </w:r>
          </w:p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511"/>
        </w:trPr>
        <w:tc>
          <w:tcPr>
            <w:tcW w:w="10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center"/>
          </w:tcPr>
          <w:p w:rsidR="00101034" w:rsidRDefault="00AD7335">
            <w:pPr>
              <w:ind w:left="270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01:130</w:t>
            </w: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center"/>
          </w:tcPr>
          <w:p w:rsidR="00101034" w:rsidRDefault="00AD7335">
            <w:pPr>
              <w:ind w:left="483"/>
              <w:rPr>
                <w:rFonts w:ascii="Tahoma" w:hAnsi="Tahoma"/>
                <w:color w:val="000000"/>
                <w:sz w:val="13"/>
                <w:lang w:val="ru-RU"/>
              </w:rPr>
            </w:pPr>
            <w:r>
              <w:rPr>
                <w:rFonts w:ascii="Tahoma" w:hAnsi="Tahoma"/>
                <w:color w:val="000000"/>
                <w:sz w:val="13"/>
                <w:lang w:val="ru-RU"/>
              </w:rPr>
              <w:t>1.13</w:t>
            </w:r>
          </w:p>
        </w:tc>
        <w:tc>
          <w:tcPr>
            <w:tcW w:w="1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</w:tcPr>
          <w:p w:rsidR="00101034" w:rsidRDefault="00AD7335">
            <w:pPr>
              <w:ind w:right="648"/>
              <w:jc w:val="right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7-20</w:t>
            </w:r>
          </w:p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0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  <w:vAlign w:val="center"/>
          </w:tcPr>
          <w:p w:rsidR="00101034" w:rsidRDefault="00AD7335">
            <w:pPr>
              <w:ind w:left="270"/>
              <w:rPr>
                <w:rFonts w:ascii="Tahoma" w:hAnsi="Tahoma"/>
                <w:color w:val="000000"/>
                <w:sz w:val="13"/>
                <w:lang w:val="ru-RU"/>
              </w:rPr>
            </w:pPr>
            <w:r>
              <w:rPr>
                <w:rFonts w:ascii="Tahoma" w:hAnsi="Tahoma"/>
                <w:color w:val="000000"/>
                <w:sz w:val="13"/>
                <w:lang w:val="ru-RU"/>
              </w:rPr>
              <w:t>01:131</w:t>
            </w: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  <w:vAlign w:val="center"/>
          </w:tcPr>
          <w:p w:rsidR="00101034" w:rsidRDefault="00AD7335">
            <w:pPr>
              <w:ind w:left="483"/>
              <w:rPr>
                <w:rFonts w:ascii="Verdana" w:hAnsi="Verdana"/>
                <w:color w:val="000000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sz w:val="13"/>
                <w:lang w:val="ru-RU"/>
              </w:rPr>
              <w:t>1.13</w:t>
            </w:r>
          </w:p>
        </w:tc>
        <w:tc>
          <w:tcPr>
            <w:tcW w:w="1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  <w:vAlign w:val="center"/>
          </w:tcPr>
          <w:p w:rsidR="00101034" w:rsidRDefault="00AD7335">
            <w:pPr>
              <w:ind w:right="648"/>
              <w:jc w:val="right"/>
              <w:rPr>
                <w:rFonts w:ascii="Verdana" w:hAnsi="Verdana"/>
                <w:color w:val="000000"/>
                <w:w w:val="105"/>
                <w:sz w:val="13"/>
                <w:lang w:val="ru-RU"/>
              </w:rPr>
            </w:pPr>
            <w:r>
              <w:rPr>
                <w:rFonts w:ascii="Verdana" w:hAnsi="Verdana"/>
                <w:color w:val="000000"/>
                <w:w w:val="105"/>
                <w:sz w:val="13"/>
                <w:lang w:val="ru-RU"/>
              </w:rPr>
              <w:t>7-</w:t>
            </w:r>
            <w:r>
              <w:rPr>
                <w:rFonts w:ascii="Verdana" w:hAnsi="Verdana"/>
                <w:color w:val="000000"/>
                <w:sz w:val="13"/>
                <w:lang w:val="ru-RU"/>
              </w:rPr>
              <w:t>20</w:t>
            </w:r>
          </w:p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center"/>
          </w:tcPr>
          <w:p w:rsidR="00101034" w:rsidRDefault="00AD7335">
            <w:pPr>
              <w:ind w:left="270"/>
              <w:rPr>
                <w:rFonts w:ascii="Tahoma" w:hAnsi="Tahoma"/>
                <w:color w:val="000000"/>
                <w:sz w:val="12"/>
                <w:lang w:val="ru-RU"/>
              </w:rPr>
            </w:pPr>
            <w:r>
              <w:rPr>
                <w:rFonts w:ascii="Tahoma" w:hAnsi="Tahoma"/>
                <w:color w:val="000000"/>
                <w:sz w:val="12"/>
                <w:lang w:val="ru-RU"/>
              </w:rPr>
              <w:t>01:140</w:t>
            </w: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center"/>
          </w:tcPr>
          <w:p w:rsidR="00101034" w:rsidRDefault="00AD7335">
            <w:pPr>
              <w:ind w:left="483"/>
              <w:rPr>
                <w:rFonts w:ascii="Tahoma" w:hAnsi="Tahoma"/>
                <w:color w:val="000000"/>
                <w:sz w:val="12"/>
                <w:lang w:val="ru-RU"/>
              </w:rPr>
            </w:pPr>
            <w:r>
              <w:rPr>
                <w:rFonts w:ascii="Tahoma" w:hAnsi="Tahoma"/>
                <w:color w:val="000000"/>
                <w:sz w:val="12"/>
                <w:lang w:val="ru-RU"/>
              </w:rPr>
              <w:t>1.14</w:t>
            </w:r>
          </w:p>
        </w:tc>
        <w:tc>
          <w:tcPr>
            <w:tcW w:w="1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center"/>
          </w:tcPr>
          <w:p w:rsidR="00101034" w:rsidRDefault="00AD7335">
            <w:pPr>
              <w:ind w:right="648"/>
              <w:jc w:val="right"/>
              <w:rPr>
                <w:rFonts w:ascii="Tahoma" w:hAnsi="Tahoma"/>
                <w:color w:val="000000"/>
                <w:sz w:val="12"/>
                <w:lang w:val="ru-RU"/>
              </w:rPr>
            </w:pPr>
            <w:r>
              <w:rPr>
                <w:rFonts w:ascii="Tahoma" w:hAnsi="Tahoma"/>
                <w:color w:val="000000"/>
                <w:sz w:val="12"/>
                <w:lang w:val="ru-RU"/>
              </w:rPr>
              <w:t>2</w:t>
            </w:r>
            <w:r>
              <w:rPr>
                <w:rFonts w:ascii="Arial" w:hAnsi="Arial"/>
                <w:color w:val="000000"/>
                <w:sz w:val="6"/>
                <w:lang w:val="ru-RU"/>
              </w:rPr>
              <w:t>-</w:t>
            </w:r>
            <w:r>
              <w:rPr>
                <w:rFonts w:ascii="Verdana" w:hAnsi="Verdana"/>
                <w:color w:val="000000"/>
                <w:sz w:val="13"/>
                <w:lang w:val="ru-RU"/>
              </w:rPr>
              <w:t>10</w:t>
            </w:r>
          </w:p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231"/>
        </w:trPr>
        <w:tc>
          <w:tcPr>
            <w:tcW w:w="10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  <w:vAlign w:val="center"/>
          </w:tcPr>
          <w:p w:rsidR="00101034" w:rsidRDefault="00AD7335">
            <w:pPr>
              <w:ind w:left="270"/>
              <w:rPr>
                <w:rFonts w:ascii="Verdana" w:hAnsi="Verdana"/>
                <w:color w:val="000000"/>
                <w:sz w:val="12"/>
                <w:lang w:val="ru-RU"/>
              </w:rPr>
            </w:pPr>
            <w:r>
              <w:rPr>
                <w:rFonts w:ascii="Verdana" w:hAnsi="Verdana"/>
                <w:color w:val="000000"/>
                <w:sz w:val="12"/>
                <w:lang w:val="ru-RU"/>
              </w:rPr>
              <w:t>01:141</w:t>
            </w: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  <w:vAlign w:val="center"/>
          </w:tcPr>
          <w:p w:rsidR="00101034" w:rsidRDefault="00AD7335">
            <w:pPr>
              <w:ind w:left="483"/>
              <w:rPr>
                <w:rFonts w:ascii="Tahoma" w:hAnsi="Tahoma"/>
                <w:color w:val="000000"/>
                <w:sz w:val="13"/>
                <w:lang w:val="ru-RU"/>
              </w:rPr>
            </w:pPr>
            <w:r>
              <w:rPr>
                <w:rFonts w:ascii="Tahoma" w:hAnsi="Tahoma"/>
                <w:color w:val="000000"/>
                <w:sz w:val="13"/>
                <w:lang w:val="ru-RU"/>
              </w:rPr>
              <w:t>1.14</w:t>
            </w:r>
          </w:p>
        </w:tc>
        <w:tc>
          <w:tcPr>
            <w:tcW w:w="1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D6D6D6" w:fill="D6D6D6"/>
            <w:vAlign w:val="center"/>
          </w:tcPr>
          <w:p w:rsidR="00101034" w:rsidRDefault="00AD7335">
            <w:pPr>
              <w:ind w:right="648"/>
              <w:jc w:val="right"/>
              <w:rPr>
                <w:rFonts w:ascii="Tahoma" w:hAnsi="Tahoma"/>
                <w:color w:val="000000"/>
                <w:sz w:val="13"/>
                <w:lang w:val="ru-RU"/>
              </w:rPr>
            </w:pPr>
            <w:r>
              <w:rPr>
                <w:rFonts w:ascii="Tahoma" w:hAnsi="Tahoma"/>
                <w:color w:val="000000"/>
                <w:sz w:val="13"/>
                <w:lang w:val="ru-RU"/>
              </w:rPr>
              <w:t>2</w:t>
            </w:r>
            <w:r>
              <w:rPr>
                <w:rFonts w:ascii="Verdana" w:hAnsi="Verdana"/>
                <w:color w:val="000000"/>
                <w:sz w:val="13"/>
                <w:lang w:val="ru-RU"/>
              </w:rPr>
              <w:t>-</w:t>
            </w:r>
            <w:r>
              <w:rPr>
                <w:rFonts w:ascii="Tahoma" w:hAnsi="Tahoma"/>
                <w:color w:val="000000"/>
                <w:sz w:val="13"/>
                <w:lang w:val="ru-RU"/>
              </w:rPr>
              <w:t>10</w:t>
            </w:r>
          </w:p>
        </w:tc>
      </w:tr>
      <w:tr w:rsidR="00101034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0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center"/>
          </w:tcPr>
          <w:p w:rsidR="00101034" w:rsidRDefault="00AD7335">
            <w:pPr>
              <w:ind w:left="270"/>
              <w:rPr>
                <w:rFonts w:ascii="Tahoma" w:hAnsi="Tahoma"/>
                <w:color w:val="000000"/>
                <w:sz w:val="13"/>
                <w:lang w:val="ru-RU"/>
              </w:rPr>
            </w:pPr>
            <w:r>
              <w:rPr>
                <w:rFonts w:ascii="Tahoma" w:hAnsi="Tahoma"/>
                <w:color w:val="000000"/>
                <w:sz w:val="13"/>
                <w:lang w:val="ru-RU"/>
              </w:rPr>
              <w:t>01:142</w:t>
            </w:r>
          </w:p>
        </w:tc>
        <w:tc>
          <w:tcPr>
            <w:tcW w:w="1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center"/>
          </w:tcPr>
          <w:p w:rsidR="00101034" w:rsidRDefault="00AD7335">
            <w:pPr>
              <w:ind w:left="483"/>
              <w:rPr>
                <w:rFonts w:ascii="Tahoma" w:hAnsi="Tahoma"/>
                <w:color w:val="000000"/>
                <w:sz w:val="13"/>
                <w:lang w:val="ru-RU"/>
              </w:rPr>
            </w:pPr>
            <w:r>
              <w:rPr>
                <w:rFonts w:ascii="Tahoma" w:hAnsi="Tahoma"/>
                <w:color w:val="000000"/>
                <w:sz w:val="13"/>
                <w:lang w:val="ru-RU"/>
              </w:rPr>
              <w:t>1.14</w:t>
            </w:r>
          </w:p>
        </w:tc>
        <w:tc>
          <w:tcPr>
            <w:tcW w:w="1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F0F0F0" w:fill="F0F0F0"/>
            <w:vAlign w:val="center"/>
          </w:tcPr>
          <w:p w:rsidR="00101034" w:rsidRDefault="00AD7335">
            <w:pPr>
              <w:ind w:right="648"/>
              <w:jc w:val="right"/>
              <w:rPr>
                <w:rFonts w:ascii="Tahoma" w:hAnsi="Tahoma"/>
                <w:color w:val="000000"/>
                <w:sz w:val="13"/>
                <w:lang w:val="ru-RU"/>
              </w:rPr>
            </w:pPr>
            <w:r>
              <w:rPr>
                <w:rFonts w:ascii="Tahoma" w:hAnsi="Tahoma"/>
                <w:color w:val="000000"/>
                <w:sz w:val="13"/>
                <w:lang w:val="ru-RU"/>
              </w:rPr>
              <w:t>2-10</w:t>
            </w:r>
          </w:p>
        </w:tc>
      </w:tr>
    </w:tbl>
    <w:p w:rsidR="00101034" w:rsidRDefault="00101034">
      <w:pPr>
        <w:sectPr w:rsidR="00101034">
          <w:pgSz w:w="16841" w:h="11902" w:orient="landscape"/>
          <w:pgMar w:top="1000" w:right="1498" w:bottom="181" w:left="11243" w:header="720" w:footer="720" w:gutter="0"/>
          <w:cols w:space="720"/>
        </w:sectPr>
      </w:pPr>
    </w:p>
    <w:p w:rsidR="00101034" w:rsidRDefault="00AD7335">
      <w:pPr>
        <w:rPr>
          <w:rFonts w:ascii="Times New Roman" w:hAnsi="Times New Roman"/>
          <w:color w:val="000000"/>
          <w:sz w:val="24"/>
        </w:rPr>
      </w:pPr>
      <w:r>
        <w:lastRenderedPageBreak/>
        <w:pict>
          <v:shape id="_x0000_s1085" type="#_x0000_t202" style="position:absolute;margin-left:87.5pt;margin-top:486.2pt;width:452.5pt;height:19.25pt;z-index:-251617792;mso-wrap-distance-left:0;mso-wrap-distance-right:0;mso-position-horizontal-relative:page;mso-position-vertical-relative:page" fillcolor="#0f0f0f" stroked="f">
            <v:textbox inset="0,0,0,0">
              <w:txbxContent>
                <w:p w:rsidR="00101034" w:rsidRDefault="00101034">
                  <w:pPr>
                    <w:pBdr>
                      <w:top w:val="single" w:sz="8" w:space="0" w:color="E7E7E7"/>
                      <w:bottom w:val="single" w:sz="7" w:space="0" w:color="E8E8E8"/>
                    </w:pBdr>
                  </w:pPr>
                </w:p>
              </w:txbxContent>
            </v:textbox>
            <w10:wrap anchorx="page" anchory="page"/>
          </v:shape>
        </w:pict>
      </w:r>
      <w:r>
        <w:pict>
          <v:shape id="_x0000_s1084" type="#_x0000_t202" style="position:absolute;margin-left:85.3pt;margin-top:247.35pt;width:456.15pt;height:18.7pt;z-index:-251616768;mso-wrap-distance-left:0;mso-wrap-distance-right:0;mso-position-horizontal-relative:page;mso-position-vertical-relative:page" fillcolor="#424242" stroked="f">
            <v:textbox inset="0,0,0,0">
              <w:txbxContent>
                <w:p w:rsidR="00101034" w:rsidRDefault="00101034">
                  <w:pPr>
                    <w:pBdr>
                      <w:top w:val="single" w:sz="7" w:space="0" w:color="F3F3F3"/>
                    </w:pBdr>
                  </w:pPr>
                </w:p>
              </w:txbxContent>
            </v:textbox>
            <w10:wrap anchorx="page" anchory="page"/>
          </v:shape>
        </w:pict>
      </w:r>
      <w:r>
        <w:pict>
          <v:shape id="_x0000_s1083" type="#_x0000_t202" style="position:absolute;margin-left:85.3pt;margin-top:266.05pt;width:456.15pt;height:18.75pt;z-index:-251615744;mso-wrap-distance-left:0;mso-wrap-distance-right:0;mso-position-horizontal-relative:page;mso-position-vertical-relative:page" fillcolor="#424242" stroked="f">
            <v:textbox inset="0,0,0,0">
              <w:txbxContent>
                <w:p w:rsidR="00101034" w:rsidRDefault="00101034">
                  <w:pPr>
                    <w:pBdr>
                      <w:top w:val="single" w:sz="8" w:space="0" w:color="E8E8E8"/>
                      <w:bottom w:val="single" w:sz="8" w:space="0" w:color="F2F2F2"/>
                    </w:pBdr>
                  </w:pPr>
                </w:p>
              </w:txbxContent>
            </v:textbox>
            <w10:wrap anchorx="page" anchory="page"/>
          </v:shape>
        </w:pict>
      </w:r>
      <w:r>
        <w:pict>
          <v:shape id="_x0000_s1082" type="#_x0000_t202" style="position:absolute;margin-left:87.5pt;margin-top:437.05pt;width:452.5pt;height:25.95pt;z-index:-251614720;mso-wrap-distance-left:0;mso-wrap-distance-right:0;mso-position-horizontal-relative:page;mso-position-vertical-relative:page" fillcolor="#0f0f0f" stroked="f">
            <v:textbox inset="0,0,0,0">
              <w:txbxContent>
                <w:p w:rsidR="00101034" w:rsidRDefault="00101034">
                  <w:pPr>
                    <w:pBdr>
                      <w:bottom w:val="single" w:sz="5" w:space="0" w:color="ECECEC"/>
                    </w:pBdr>
                  </w:pPr>
                </w:p>
              </w:txbxContent>
            </v:textbox>
            <w10:wrap anchorx="page" anchory="page"/>
          </v:shape>
        </w:pict>
      </w:r>
      <w:r>
        <w:pict>
          <v:shape id="_x0000_s1081" type="#_x0000_t202" style="position:absolute;margin-left:86.4pt;margin-top:78.15pt;width:456.1pt;height:9pt;z-index:-251613696;mso-wrap-distance-left:0;mso-wrap-distance-right:0;mso-position-horizontal-relative:page;mso-position-vertical-relative:page" fillcolor="#424242" stroked="f">
            <v:textbox inset="0,0,0,0">
              <w:txbxContent>
                <w:p w:rsidR="00101034" w:rsidRDefault="00101034">
                  <w:pPr>
                    <w:pBdr>
                      <w:bottom w:val="single" w:sz="24" w:space="0" w:color="F1F1F1"/>
                    </w:pBdr>
                  </w:pPr>
                </w:p>
              </w:txbxContent>
            </v:textbox>
            <w10:wrap anchorx="page" anchory="page"/>
          </v:shape>
        </w:pict>
      </w:r>
      <w:r>
        <w:pict>
          <v:shape id="_x0000_s1080" type="#_x0000_t202" style="position:absolute;margin-left:0;margin-top:44.3pt;width:842.05pt;height:509.6pt;z-index:-251612672;mso-wrap-distance-left:0;mso-wrap-distance-right:0;mso-position-horizontal-relative:page;mso-position-vertical-relative:page" filled="f" stroked="f">
            <v:textbox inset="0,0,0,0">
              <w:txbxContent>
                <w:p w:rsidR="00101034" w:rsidRDefault="00AD7335">
                  <w:pPr>
                    <w:jc w:val="center"/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0694035" cy="6471920"/>
                        <wp:effectExtent l="0" t="0" r="0" b="0"/>
                        <wp:docPr id="17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" name="test1"/>
                                <pic:cNvPicPr preferRelativeResize="0"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694035" cy="6471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79" type="#_x0000_t202" style="position:absolute;margin-left:563.05pt;margin-top:540.2pt;width:21.25pt;height:5.4pt;z-index:-251611648;mso-wrap-distance-left:0;mso-wrap-distance-right:0;mso-position-horizontal-relative:page;mso-position-vertical-relative:page" fillcolor="#c5c5c5" stroked="f">
            <v:textbox inset="0,0,0,0">
              <w:txbxContent>
                <w:p w:rsidR="00101034" w:rsidRDefault="00AD7335">
                  <w:pPr>
                    <w:shd w:val="solid" w:color="C5C5C5" w:fill="C5C5C5"/>
                    <w:spacing w:line="102" w:lineRule="exact"/>
                    <w:rPr>
                      <w:rFonts w:ascii="Tahoma" w:hAnsi="Tahoma"/>
                      <w:color w:val="FFFFFF"/>
                      <w:sz w:val="13"/>
                      <w:lang w:val="ru-RU"/>
                    </w:rPr>
                  </w:pPr>
                  <w:r>
                    <w:rPr>
                      <w:rFonts w:ascii="Tahoma" w:hAnsi="Tahoma"/>
                      <w:color w:val="FFFFFF"/>
                      <w:sz w:val="13"/>
                      <w:lang w:val="ru-RU"/>
                    </w:rPr>
                    <w:t>01:182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78" type="#_x0000_t202" style="position:absolute;margin-left:628.75pt;margin-top:540.4pt;width:12.6pt;height:5.55pt;z-index:-251610624;mso-wrap-distance-left:0;mso-wrap-distance-right:0;mso-position-horizontal-relative:page;mso-position-vertical-relative:page" fillcolor="#c5c5c5" stroked="f">
            <v:textbox inset="0,0,0,0">
              <w:txbxContent>
                <w:p w:rsidR="00101034" w:rsidRDefault="00AD7335">
                  <w:pPr>
                    <w:shd w:val="solid" w:color="C5C5C5" w:fill="C5C5C5"/>
                    <w:spacing w:line="105" w:lineRule="exact"/>
                    <w:rPr>
                      <w:rFonts w:ascii="Verdana" w:hAnsi="Verdana"/>
                      <w:color w:val="FFFFFF"/>
                      <w:spacing w:val="-15"/>
                      <w:sz w:val="13"/>
                      <w:lang w:val="ru-RU"/>
                    </w:rPr>
                  </w:pPr>
                  <w:r>
                    <w:rPr>
                      <w:rFonts w:ascii="Verdana" w:hAnsi="Verdana"/>
                      <w:color w:val="FFFFFF"/>
                      <w:spacing w:val="-15"/>
                      <w:sz w:val="13"/>
                      <w:lang w:val="ru-RU"/>
                    </w:rPr>
                    <w:t>1.18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77" type="#_x0000_t202" style="position:absolute;margin-left:671.05pt;margin-top:44.3pt;width:100.6pt;height:14.95pt;z-index:-251609600;mso-wrap-distance-left:0;mso-wrap-distance-right:0;mso-position-horizontal-relative:page;mso-position-vertical-relative:page" stroked="f">
            <v:textbox inset="0,0,0,0">
              <w:txbxContent>
                <w:p w:rsidR="00101034" w:rsidRDefault="00AD7335">
                  <w:pPr>
                    <w:shd w:val="solid" w:color="FFFFFF" w:fill="FFFFFF"/>
                    <w:spacing w:line="201" w:lineRule="auto"/>
                    <w:rPr>
                      <w:rFonts w:ascii="Arial" w:hAnsi="Arial"/>
                      <w:color w:val="FFFFFF"/>
                      <w:spacing w:val="-18"/>
                      <w:w w:val="105"/>
                      <w:sz w:val="31"/>
                      <w:lang w:val="ru-RU"/>
                    </w:rPr>
                  </w:pPr>
                  <w:r>
                    <w:rPr>
                      <w:rFonts w:ascii="Arial" w:hAnsi="Arial"/>
                      <w:color w:val="FFFFFF"/>
                      <w:spacing w:val="-18"/>
                      <w:w w:val="105"/>
                      <w:sz w:val="31"/>
                      <w:lang w:val="ru-RU"/>
                    </w:rPr>
                    <w:t>Приложение 1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76" type="#_x0000_t202" style="position:absolute;margin-left:238.85pt;margin-top:187.6pt;width:152.3pt;height:6.8pt;z-index:-251608576;mso-wrap-distance-left:0;mso-wrap-distance-right:0;mso-position-horizontal-relative:page;mso-position-vertical-relative:page" fillcolor="#424242" stroked="f">
            <v:textbox inset="0,0,0,0">
              <w:txbxContent>
                <w:p w:rsidR="00101034" w:rsidRDefault="00AD7335">
                  <w:pPr>
                    <w:shd w:val="solid" w:color="424242" w:fill="424242"/>
                    <w:spacing w:line="208" w:lineRule="auto"/>
                    <w:rPr>
                      <w:rFonts w:ascii="Tahoma" w:hAnsi="Tahoma"/>
                      <w:color w:val="FFFFFF"/>
                      <w:spacing w:val="4"/>
                      <w:sz w:val="13"/>
                      <w:lang w:val="ru-RU"/>
                    </w:rPr>
                  </w:pPr>
                  <w:r>
                    <w:rPr>
                      <w:rFonts w:ascii="Tahoma" w:hAnsi="Tahoma"/>
                      <w:color w:val="FFFFFF"/>
                      <w:spacing w:val="4"/>
                      <w:sz w:val="13"/>
                      <w:lang w:val="ru-RU"/>
                    </w:rPr>
                    <w:t>б. СЕГМЕНТ "Произиодавенная деАтелыность"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75" type="#_x0000_t202" style="position:absolute;margin-left:88.2pt;margin-top:441.9pt;width:428.05pt;height:44.3pt;z-index:-251607552;mso-wrap-distance-left:0;mso-wrap-distance-right:0;mso-position-horizontal-relative:page;mso-position-vertical-relative:page" fillcolor="#0f0f0f" stroked="f">
            <v:textbox inset="0,0,0,0">
              <w:txbxContent>
                <w:p w:rsidR="00101034" w:rsidRDefault="00AD7335">
                  <w:pPr>
                    <w:shd w:val="solid" w:color="0F0F0F" w:fill="0F0F0F"/>
                    <w:spacing w:line="276" w:lineRule="auto"/>
                    <w:ind w:left="72" w:right="72"/>
                    <w:rPr>
                      <w:rFonts w:ascii="Verdana" w:hAnsi="Verdana"/>
                      <w:color w:val="FFFFFF"/>
                      <w:spacing w:val="-4"/>
                      <w:sz w:val="13"/>
                      <w:lang w:val="ru-RU"/>
                    </w:rPr>
                  </w:pPr>
                  <w:r>
                    <w:rPr>
                      <w:rFonts w:ascii="Verdana" w:hAnsi="Verdana"/>
                      <w:color w:val="FFFFFF"/>
                      <w:spacing w:val="-4"/>
                      <w:sz w:val="13"/>
                      <w:lang w:val="ru-RU"/>
                    </w:rPr>
                    <w:t xml:space="preserve">ранение и переработка сельскохозяйственной продукции. Размещение зданий, сооружений, используемых для производства, </w:t>
                  </w:r>
                  <w:r>
                    <w:rPr>
                      <w:rFonts w:ascii="Verdana" w:hAnsi="Verdana"/>
                      <w:color w:val="FFFFFF"/>
                      <w:spacing w:val="-2"/>
                      <w:sz w:val="13"/>
                      <w:lang w:val="ru-RU"/>
                    </w:rPr>
                    <w:t>ранения, первичной и глубокой переработки сельскохозяйственной продукции</w:t>
                  </w:r>
                </w:p>
                <w:p w:rsidR="00101034" w:rsidRDefault="00AD7335">
                  <w:pPr>
                    <w:shd w:val="solid" w:color="0F0F0F" w:fill="0F0F0F"/>
                    <w:spacing w:before="72" w:line="283" w:lineRule="auto"/>
                    <w:rPr>
                      <w:rFonts w:ascii="Verdana" w:hAnsi="Verdana"/>
                      <w:color w:val="FFFFFF"/>
                      <w:spacing w:val="-5"/>
                      <w:sz w:val="13"/>
                      <w:lang w:val="ru-RU"/>
                    </w:rPr>
                  </w:pPr>
                  <w:r>
                    <w:rPr>
                      <w:rFonts w:ascii="Verdana" w:hAnsi="Verdana"/>
                      <w:color w:val="FFFFFF"/>
                      <w:spacing w:val="-5"/>
                      <w:sz w:val="13"/>
                      <w:lang w:val="ru-RU"/>
                    </w:rPr>
                    <w:t xml:space="preserve">Питомники. Размещение сооружении, необходимых для выращивания и реализации продукции, указанной в коде расчета вида </w:t>
                  </w:r>
                  <w:r>
                    <w:rPr>
                      <w:rFonts w:ascii="Verdana" w:hAnsi="Verdana"/>
                      <w:color w:val="FFFFFF"/>
                      <w:spacing w:val="-7"/>
                      <w:sz w:val="13"/>
                      <w:lang w:val="ru-RU"/>
                    </w:rPr>
                    <w:t xml:space="preserve">использования </w:t>
                  </w:r>
                  <w:r>
                    <w:rPr>
                      <w:rFonts w:ascii="Tahoma" w:hAnsi="Tahoma"/>
                      <w:color w:val="FFFFFF"/>
                      <w:spacing w:val="-7"/>
                      <w:w w:val="135"/>
                      <w:sz w:val="12"/>
                      <w:u w:val="single"/>
                      <w:lang w:val="ru-RU"/>
                    </w:rPr>
                    <w:t>01:171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74" type="#_x0000_t202" style="position:absolute;margin-left:88.2pt;margin-top:486.2pt;width:396.2pt;height:18.7pt;z-index:-251606528;mso-wrap-distance-left:0;mso-wrap-distance-right:0;mso-position-horizontal-relative:page;mso-position-vertical-relative:page" fillcolor="#0f0f0f" stroked="f">
            <v:textbox inset="0,0,0,0">
              <w:txbxContent>
                <w:p w:rsidR="00101034" w:rsidRDefault="00AD7335">
                  <w:pPr>
                    <w:shd w:val="solid" w:color="0F0F0F" w:fill="0F0F0F"/>
                    <w:spacing w:after="108" w:line="348" w:lineRule="exact"/>
                    <w:jc w:val="right"/>
                    <w:rPr>
                      <w:rFonts w:ascii="Arial" w:hAnsi="Arial"/>
                      <w:color w:val="FFFFFF"/>
                      <w:spacing w:val="1"/>
                      <w:w w:val="55"/>
                      <w:sz w:val="48"/>
                      <w:lang w:val="ru-RU"/>
                    </w:rPr>
                  </w:pPr>
                  <w:r>
                    <w:rPr>
                      <w:rFonts w:ascii="Arial" w:hAnsi="Arial"/>
                      <w:color w:val="FFFFFF"/>
                      <w:spacing w:val="1"/>
                      <w:w w:val="55"/>
                      <w:sz w:val="48"/>
                      <w:lang w:val="ru-RU"/>
                    </w:rPr>
                    <w:t>I</w:t>
                  </w:r>
                  <w:r>
                    <w:rPr>
                      <w:rFonts w:ascii="Verdana" w:hAnsi="Verdana"/>
                      <w:color w:val="FFFFFF"/>
                      <w:spacing w:val="1"/>
                      <w:sz w:val="13"/>
                      <w:lang w:val="ru-RU"/>
                    </w:rPr>
                    <w:t xml:space="preserve">Обеспенение </w:t>
                  </w:r>
                  <w:r>
                    <w:rPr>
                      <w:rFonts w:ascii="Arial" w:hAnsi="Arial"/>
                      <w:color w:val="FFFFFF"/>
                      <w:spacing w:val="1"/>
                      <w:sz w:val="13"/>
                      <w:lang w:val="ru-RU"/>
                    </w:rPr>
                    <w:t xml:space="preserve">сельскохозяйственного </w:t>
                  </w:r>
                  <w:r>
                    <w:rPr>
                      <w:rFonts w:ascii="Verdana" w:hAnsi="Verdana"/>
                      <w:color w:val="FFFFFF"/>
                      <w:spacing w:val="1"/>
                      <w:sz w:val="12"/>
                      <w:lang w:val="ru-RU"/>
                    </w:rPr>
                    <w:t>производства в целом. Включает коды расчета вида использования</w:t>
                  </w:r>
                  <w:r>
                    <w:rPr>
                      <w:rFonts w:ascii="Verdana" w:hAnsi="Verdana"/>
                      <w:color w:val="FFFFFF"/>
                      <w:spacing w:val="1"/>
                      <w:w w:val="105"/>
                      <w:sz w:val="13"/>
                      <w:u w:val="single"/>
                      <w:lang w:val="ru-RU"/>
                    </w:rPr>
                    <w:t xml:space="preserve"> 01:181.01:182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73" type="#_x0000_t202" style="position:absolute;margin-left:555.85pt;margin-top:89.5pt;width:86.2pt;height:316.25pt;z-index:-251605504;mso-wrap-distance-left:0;mso-wrap-distance-right:0;mso-position-horizontal-relative:page;mso-position-vertical-relative:page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08"/>
                    <w:gridCol w:w="716"/>
                  </w:tblGrid>
                  <w:tr w:rsidR="00101034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20"/>
                    </w:trPr>
                    <w:tc>
                      <w:tcPr>
                        <w:tcW w:w="1008" w:type="dxa"/>
                        <w:tcBorders>
                          <w:top w:val="single" w:sz="24" w:space="0" w:color="000000"/>
                          <w:left w:val="none" w:sz="0" w:space="0" w:color="000000"/>
                          <w:bottom w:val="single" w:sz="7" w:space="0" w:color="000000"/>
                          <w:right w:val="none" w:sz="0" w:space="0" w:color="000000"/>
                        </w:tcBorders>
                        <w:shd w:val="clear" w:color="CCCCCC" w:fill="CCCCCC"/>
                        <w:vAlign w:val="center"/>
                      </w:tcPr>
                      <w:p w:rsidR="00101034" w:rsidRDefault="00AD7335">
                        <w:pPr>
                          <w:ind w:right="353"/>
                          <w:jc w:val="right"/>
                          <w:rPr>
                            <w:rFonts w:ascii="Tahoma" w:hAnsi="Tahoma"/>
                            <w:color w:val="FFFFFF"/>
                            <w:sz w:val="13"/>
                            <w:lang w:val="ru-RU"/>
                          </w:rPr>
                        </w:pPr>
                        <w:r>
                          <w:rPr>
                            <w:rFonts w:ascii="Tahoma" w:hAnsi="Tahoma"/>
                            <w:color w:val="FFFFFF"/>
                            <w:sz w:val="13"/>
                            <w:lang w:val="ru-RU"/>
                          </w:rPr>
                          <w:t>_ 01:170`</w:t>
                        </w:r>
                      </w:p>
                    </w:tc>
                    <w:tc>
                      <w:tcPr>
                        <w:tcW w:w="716" w:type="dxa"/>
                        <w:tcBorders>
                          <w:top w:val="single" w:sz="24" w:space="0" w:color="000000"/>
                          <w:left w:val="none" w:sz="0" w:space="0" w:color="000000"/>
                          <w:bottom w:val="single" w:sz="7" w:space="0" w:color="000000"/>
                          <w:right w:val="none" w:sz="0" w:space="0" w:color="000000"/>
                        </w:tcBorders>
                        <w:shd w:val="clear" w:color="CCCCCC" w:fill="CCCCCC"/>
                        <w:vAlign w:val="center"/>
                      </w:tcPr>
                      <w:p w:rsidR="00101034" w:rsidRDefault="00AD7335">
                        <w:pPr>
                          <w:jc w:val="right"/>
                          <w:rPr>
                            <w:rFonts w:ascii="Verdana" w:hAnsi="Verdana"/>
                            <w:color w:val="FFFFFF"/>
                            <w:sz w:val="13"/>
                            <w:lang w:val="ru-RU"/>
                          </w:rPr>
                        </w:pPr>
                        <w:r>
                          <w:rPr>
                            <w:rFonts w:ascii="Verdana" w:hAnsi="Verdana"/>
                            <w:color w:val="FFFFFF"/>
                            <w:sz w:val="13"/>
                            <w:lang w:val="ru-RU"/>
                          </w:rPr>
                          <w:t>1.17</w:t>
                        </w:r>
                        <w:r>
                          <w:rPr>
                            <w:rFonts w:ascii="Arial" w:hAnsi="Arial"/>
                            <w:color w:val="FFFFFF"/>
                            <w:sz w:val="13"/>
                            <w:vertAlign w:val="subscript"/>
                            <w:lang w:val="ru-RU"/>
                          </w:rPr>
                          <w:t>;</w:t>
                        </w:r>
                      </w:p>
                    </w:tc>
                  </w:tr>
                  <w:tr w:rsidR="00101034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32"/>
                    </w:trPr>
                    <w:tc>
                      <w:tcPr>
                        <w:tcW w:w="1008" w:type="dxa"/>
                        <w:tcBorders>
                          <w:top w:val="single" w:sz="7" w:space="0" w:color="000000"/>
                          <w:left w:val="none" w:sz="0" w:space="0" w:color="000000"/>
                          <w:bottom w:val="single" w:sz="7" w:space="0" w:color="000000"/>
                          <w:right w:val="none" w:sz="0" w:space="0" w:color="000000"/>
                        </w:tcBorders>
                        <w:shd w:val="clear" w:color="EEEEEE" w:fill="EEEEEE"/>
                        <w:vAlign w:val="center"/>
                      </w:tcPr>
                      <w:p w:rsidR="00101034" w:rsidRDefault="00AD7335">
                        <w:pPr>
                          <w:ind w:left="90"/>
                          <w:rPr>
                            <w:rFonts w:ascii="Verdana" w:hAnsi="Verdana"/>
                            <w:color w:val="FFFFFF"/>
                            <w:sz w:val="13"/>
                            <w:lang w:val="ru-RU"/>
                          </w:rPr>
                        </w:pPr>
                        <w:r>
                          <w:rPr>
                            <w:rFonts w:ascii="Verdana" w:hAnsi="Verdana"/>
                            <w:color w:val="FFFFFF"/>
                            <w:sz w:val="13"/>
                            <w:lang w:val="ru-RU"/>
                          </w:rPr>
                          <w:t>01:171</w:t>
                        </w:r>
                      </w:p>
                    </w:tc>
                    <w:tc>
                      <w:tcPr>
                        <w:tcW w:w="716" w:type="dxa"/>
                        <w:tcBorders>
                          <w:top w:val="single" w:sz="7" w:space="0" w:color="000000"/>
                          <w:left w:val="none" w:sz="0" w:space="0" w:color="000000"/>
                          <w:bottom w:val="single" w:sz="7" w:space="0" w:color="000000"/>
                          <w:right w:val="none" w:sz="0" w:space="0" w:color="000000"/>
                        </w:tcBorders>
                        <w:shd w:val="clear" w:color="EEEEEE" w:fill="EEEEEE"/>
                        <w:vAlign w:val="center"/>
                      </w:tcPr>
                      <w:p w:rsidR="00101034" w:rsidRDefault="00AD7335">
                        <w:pPr>
                          <w:jc w:val="right"/>
                          <w:rPr>
                            <w:rFonts w:ascii="Tahoma" w:hAnsi="Tahoma"/>
                            <w:color w:val="FFFFFF"/>
                            <w:sz w:val="13"/>
                            <w:lang w:val="ru-RU"/>
                          </w:rPr>
                        </w:pPr>
                        <w:r>
                          <w:rPr>
                            <w:rFonts w:ascii="Tahoma" w:hAnsi="Tahoma"/>
                            <w:color w:val="FFFFFF"/>
                            <w:sz w:val="13"/>
                            <w:lang w:val="ru-RU"/>
                          </w:rPr>
                          <w:t>1.17</w:t>
                        </w:r>
                      </w:p>
                    </w:tc>
                  </w:tr>
                  <w:tr w:rsidR="00101034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44"/>
                    </w:trPr>
                    <w:tc>
                      <w:tcPr>
                        <w:tcW w:w="1008" w:type="dxa"/>
                        <w:tcBorders>
                          <w:top w:val="single" w:sz="7" w:space="0" w:color="000000"/>
                          <w:left w:val="none" w:sz="0" w:space="0" w:color="000000"/>
                          <w:bottom w:val="single" w:sz="7" w:space="0" w:color="000000"/>
                          <w:right w:val="none" w:sz="0" w:space="0" w:color="000000"/>
                        </w:tcBorders>
                        <w:shd w:val="clear" w:color="CCCCCC" w:fill="CCCCCC"/>
                        <w:vAlign w:val="center"/>
                      </w:tcPr>
                      <w:p w:rsidR="00101034" w:rsidRDefault="00AD7335">
                        <w:pPr>
                          <w:ind w:left="90"/>
                          <w:rPr>
                            <w:rFonts w:ascii="Tahoma" w:hAnsi="Tahoma"/>
                            <w:color w:val="FFFFFF"/>
                            <w:sz w:val="13"/>
                            <w:lang w:val="ru-RU"/>
                          </w:rPr>
                        </w:pPr>
                        <w:r>
                          <w:rPr>
                            <w:rFonts w:ascii="Tahoma" w:hAnsi="Tahoma"/>
                            <w:color w:val="FFFFFF"/>
                            <w:sz w:val="13"/>
                            <w:lang w:val="ru-RU"/>
                          </w:rPr>
                          <w:t>02:012</w:t>
                        </w:r>
                      </w:p>
                    </w:tc>
                    <w:tc>
                      <w:tcPr>
                        <w:tcW w:w="716" w:type="dxa"/>
                        <w:tcBorders>
                          <w:top w:val="single" w:sz="7" w:space="0" w:color="000000"/>
                          <w:left w:val="none" w:sz="0" w:space="0" w:color="000000"/>
                          <w:bottom w:val="single" w:sz="7" w:space="0" w:color="000000"/>
                          <w:right w:val="none" w:sz="0" w:space="0" w:color="000000"/>
                        </w:tcBorders>
                        <w:shd w:val="clear" w:color="CCCCCC" w:fill="CCCCCC"/>
                        <w:vAlign w:val="center"/>
                      </w:tcPr>
                      <w:p w:rsidR="00101034" w:rsidRDefault="00AD7335">
                        <w:pPr>
                          <w:jc w:val="right"/>
                          <w:rPr>
                            <w:rFonts w:ascii="Courier New" w:hAnsi="Courier New"/>
                            <w:color w:val="FFFFFF"/>
                            <w:sz w:val="15"/>
                            <w:lang w:val="ru-RU"/>
                          </w:rPr>
                        </w:pPr>
                        <w:r>
                          <w:rPr>
                            <w:rFonts w:ascii="Courier New" w:hAnsi="Courier New"/>
                            <w:color w:val="FFFFFF"/>
                            <w:sz w:val="15"/>
                            <w:lang w:val="ru-RU"/>
                          </w:rPr>
                          <w:t>2.1</w:t>
                        </w:r>
                      </w:p>
                    </w:tc>
                  </w:tr>
                  <w:tr w:rsidR="00101034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52"/>
                    </w:trPr>
                    <w:tc>
                      <w:tcPr>
                        <w:tcW w:w="1008" w:type="dxa"/>
                        <w:tcBorders>
                          <w:top w:val="single" w:sz="7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  <w:shd w:val="clear" w:color="EEEEEE" w:fill="EEEEEE"/>
                        <w:vAlign w:val="center"/>
                      </w:tcPr>
                      <w:p w:rsidR="00101034" w:rsidRDefault="00AD7335">
                        <w:pPr>
                          <w:ind w:left="90"/>
                          <w:rPr>
                            <w:rFonts w:ascii="Verdana" w:hAnsi="Verdana"/>
                            <w:color w:val="FFFFFF"/>
                            <w:sz w:val="13"/>
                            <w:lang w:val="ru-RU"/>
                          </w:rPr>
                        </w:pPr>
                        <w:r>
                          <w:rPr>
                            <w:rFonts w:ascii="Verdana" w:hAnsi="Verdana"/>
                            <w:color w:val="FFFFFF"/>
                            <w:sz w:val="13"/>
                            <w:lang w:val="ru-RU"/>
                          </w:rPr>
                          <w:t>02:015</w:t>
                        </w:r>
                      </w:p>
                    </w:tc>
                    <w:tc>
                      <w:tcPr>
                        <w:tcW w:w="716" w:type="dxa"/>
                        <w:tcBorders>
                          <w:top w:val="single" w:sz="7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  <w:shd w:val="clear" w:color="EEEEEE" w:fill="EEEEEE"/>
                        <w:vAlign w:val="center"/>
                      </w:tcPr>
                      <w:p w:rsidR="00101034" w:rsidRDefault="00AD7335">
                        <w:pPr>
                          <w:jc w:val="right"/>
                          <w:rPr>
                            <w:rFonts w:ascii="Courier New" w:hAnsi="Courier New"/>
                            <w:color w:val="FFFFFF"/>
                            <w:spacing w:val="-20"/>
                            <w:sz w:val="15"/>
                            <w:lang w:val="ru-RU"/>
                          </w:rPr>
                        </w:pPr>
                        <w:r>
                          <w:rPr>
                            <w:rFonts w:ascii="Courier New" w:hAnsi="Courier New"/>
                            <w:color w:val="FFFFFF"/>
                            <w:spacing w:val="-20"/>
                            <w:sz w:val="15"/>
                            <w:lang w:val="ru-RU"/>
                          </w:rPr>
                          <w:t>2.1.1</w:t>
                        </w:r>
                      </w:p>
                    </w:tc>
                  </w:tr>
                  <w:tr w:rsidR="00101034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49"/>
                    </w:trPr>
                    <w:tc>
                      <w:tcPr>
                        <w:tcW w:w="1008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  <w:shd w:val="clear" w:color="CCCCCC" w:fill="CCCCCC"/>
                        <w:vAlign w:val="center"/>
                      </w:tcPr>
                      <w:p w:rsidR="00101034" w:rsidRDefault="00AD7335">
                        <w:pPr>
                          <w:ind w:left="90"/>
                          <w:rPr>
                            <w:rFonts w:ascii="Tahoma" w:hAnsi="Tahoma"/>
                            <w:color w:val="FFFFFF"/>
                            <w:sz w:val="13"/>
                            <w:lang w:val="ru-RU"/>
                          </w:rPr>
                        </w:pPr>
                        <w:r>
                          <w:rPr>
                            <w:rFonts w:ascii="Tahoma" w:hAnsi="Tahoma"/>
                            <w:color w:val="FFFFFF"/>
                            <w:sz w:val="13"/>
                            <w:lang w:val="ru-RU"/>
                          </w:rPr>
                          <w:t>02:022</w:t>
                        </w:r>
                      </w:p>
                    </w:tc>
                    <w:tc>
                      <w:tcPr>
                        <w:tcW w:w="716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  <w:shd w:val="clear" w:color="CCCCCC" w:fill="CCCCCC"/>
                        <w:vAlign w:val="center"/>
                      </w:tcPr>
                      <w:p w:rsidR="00101034" w:rsidRDefault="00AD7335">
                        <w:pPr>
                          <w:jc w:val="right"/>
                          <w:rPr>
                            <w:rFonts w:ascii="Courier New" w:hAnsi="Courier New"/>
                            <w:color w:val="FFFFFF"/>
                            <w:sz w:val="15"/>
                            <w:lang w:val="ru-RU"/>
                          </w:rPr>
                        </w:pPr>
                        <w:r>
                          <w:rPr>
                            <w:rFonts w:ascii="Courier New" w:hAnsi="Courier New"/>
                            <w:color w:val="FFFFFF"/>
                            <w:sz w:val="15"/>
                            <w:lang w:val="ru-RU"/>
                          </w:rPr>
                          <w:t>2.2</w:t>
                        </w:r>
                      </w:p>
                    </w:tc>
                  </w:tr>
                  <w:tr w:rsidR="00101034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78"/>
                    </w:trPr>
                    <w:tc>
                      <w:tcPr>
                        <w:tcW w:w="1008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  <w:shd w:val="clear" w:color="EEEEEE" w:fill="EEEEEE"/>
                      </w:tcPr>
                      <w:p w:rsidR="00101034" w:rsidRDefault="00AD7335">
                        <w:pPr>
                          <w:ind w:left="90"/>
                          <w:rPr>
                            <w:rFonts w:ascii="Verdana" w:hAnsi="Verdana"/>
                            <w:color w:val="FFFFFF"/>
                            <w:spacing w:val="-2"/>
                            <w:sz w:val="13"/>
                            <w:lang w:val="ru-RU"/>
                          </w:rPr>
                        </w:pPr>
                        <w:r>
                          <w:rPr>
                            <w:rFonts w:ascii="Verdana" w:hAnsi="Verdana"/>
                            <w:color w:val="FFFFFF"/>
                            <w:spacing w:val="-2"/>
                            <w:sz w:val="13"/>
                            <w:lang w:val="ru-RU"/>
                          </w:rPr>
                          <w:t>(]2:033</w:t>
                        </w:r>
                      </w:p>
                    </w:tc>
                    <w:tc>
                      <w:tcPr>
                        <w:tcW w:w="716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  <w:shd w:val="clear" w:color="EEEEEE" w:fill="EEEEEE"/>
                      </w:tcPr>
                      <w:p w:rsidR="00101034" w:rsidRDefault="00AD7335">
                        <w:pPr>
                          <w:jc w:val="right"/>
                          <w:rPr>
                            <w:rFonts w:ascii="Courier New" w:hAnsi="Courier New"/>
                            <w:color w:val="FFFFFF"/>
                            <w:sz w:val="15"/>
                            <w:lang w:val="ru-RU"/>
                          </w:rPr>
                        </w:pPr>
                        <w:r>
                          <w:rPr>
                            <w:rFonts w:ascii="Courier New" w:hAnsi="Courier New"/>
                            <w:color w:val="FFFFFF"/>
                            <w:sz w:val="15"/>
                            <w:lang w:val="ru-RU"/>
                          </w:rPr>
                          <w:t>2.3</w:t>
                        </w:r>
                      </w:p>
                    </w:tc>
                  </w:tr>
                  <w:tr w:rsidR="00101034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99"/>
                    </w:trPr>
                    <w:tc>
                      <w:tcPr>
                        <w:tcW w:w="1008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  <w:shd w:val="clear" w:color="CCCCCC" w:fill="CCCCCC"/>
                        <w:vAlign w:val="center"/>
                      </w:tcPr>
                      <w:p w:rsidR="00101034" w:rsidRDefault="00AD7335">
                        <w:pPr>
                          <w:ind w:left="90"/>
                          <w:rPr>
                            <w:rFonts w:ascii="Tahoma" w:hAnsi="Tahoma"/>
                            <w:color w:val="FFFFFF"/>
                            <w:spacing w:val="28"/>
                            <w:sz w:val="13"/>
                            <w:lang w:val="ru-RU"/>
                          </w:rPr>
                        </w:pPr>
                        <w:r>
                          <w:rPr>
                            <w:rFonts w:ascii="Tahoma" w:hAnsi="Tahoma"/>
                            <w:color w:val="FFFFFF"/>
                            <w:spacing w:val="28"/>
                            <w:sz w:val="13"/>
                            <w:lang w:val="ru-RU"/>
                          </w:rPr>
                          <w:t>06:000</w:t>
                        </w:r>
                      </w:p>
                    </w:tc>
                    <w:tc>
                      <w:tcPr>
                        <w:tcW w:w="716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  <w:shd w:val="clear" w:color="CCCCCC" w:fill="CCCCCC"/>
                        <w:vAlign w:val="center"/>
                      </w:tcPr>
                      <w:p w:rsidR="00101034" w:rsidRDefault="00AD7335">
                        <w:pPr>
                          <w:jc w:val="right"/>
                          <w:rPr>
                            <w:rFonts w:ascii="Tahoma" w:hAnsi="Tahoma"/>
                            <w:color w:val="FFFFFF"/>
                            <w:sz w:val="13"/>
                            <w:lang w:val="ru-RU"/>
                          </w:rPr>
                        </w:pPr>
                        <w:r>
                          <w:rPr>
                            <w:rFonts w:ascii="Tahoma" w:hAnsi="Tahoma"/>
                            <w:color w:val="FFFFFF"/>
                            <w:sz w:val="13"/>
                            <w:lang w:val="ru-RU"/>
                          </w:rPr>
                          <w:t>6.0</w:t>
                        </w:r>
                      </w:p>
                    </w:tc>
                  </w:tr>
                  <w:tr w:rsidR="00101034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78"/>
                    </w:trPr>
                    <w:tc>
                      <w:tcPr>
                        <w:tcW w:w="1008" w:type="dxa"/>
                        <w:tcBorders>
                          <w:top w:val="none" w:sz="0" w:space="0" w:color="000000"/>
                          <w:left w:val="none" w:sz="0" w:space="0" w:color="000000"/>
                          <w:bottom w:val="single" w:sz="7" w:space="0" w:color="000000"/>
                          <w:right w:val="none" w:sz="0" w:space="0" w:color="000000"/>
                        </w:tcBorders>
                        <w:shd w:val="clear" w:color="CCCCCC" w:fill="CCCCCC"/>
                        <w:vAlign w:val="center"/>
                      </w:tcPr>
                      <w:p w:rsidR="00101034" w:rsidRDefault="00AD7335">
                        <w:pPr>
                          <w:ind w:left="90"/>
                          <w:rPr>
                            <w:rFonts w:ascii="Verdana" w:hAnsi="Verdana"/>
                            <w:color w:val="FFFFFF"/>
                            <w:sz w:val="13"/>
                            <w:lang w:val="ru-RU"/>
                          </w:rPr>
                        </w:pPr>
                        <w:r>
                          <w:rPr>
                            <w:rFonts w:ascii="Verdana" w:hAnsi="Verdana"/>
                            <w:color w:val="FFFFFF"/>
                            <w:sz w:val="13"/>
                            <w:lang w:val="ru-RU"/>
                          </w:rPr>
                          <w:t>о1:082</w:t>
                        </w:r>
                      </w:p>
                    </w:tc>
                    <w:tc>
                      <w:tcPr>
                        <w:tcW w:w="716" w:type="dxa"/>
                        <w:tcBorders>
                          <w:top w:val="none" w:sz="0" w:space="0" w:color="000000"/>
                          <w:left w:val="none" w:sz="0" w:space="0" w:color="000000"/>
                          <w:bottom w:val="single" w:sz="7" w:space="0" w:color="000000"/>
                          <w:right w:val="none" w:sz="0" w:space="0" w:color="000000"/>
                        </w:tcBorders>
                        <w:shd w:val="clear" w:color="CCCCCC" w:fill="CCCCCC"/>
                        <w:vAlign w:val="center"/>
                      </w:tcPr>
                      <w:p w:rsidR="00101034" w:rsidRDefault="00AD7335">
                        <w:pPr>
                          <w:jc w:val="right"/>
                          <w:rPr>
                            <w:rFonts w:ascii="Verdana" w:hAnsi="Verdana"/>
                            <w:color w:val="FFFFFF"/>
                            <w:sz w:val="13"/>
                            <w:lang w:val="ru-RU"/>
                          </w:rPr>
                        </w:pPr>
                        <w:r>
                          <w:rPr>
                            <w:rFonts w:ascii="Verdana" w:hAnsi="Verdana"/>
                            <w:color w:val="FFFFFF"/>
                            <w:sz w:val="13"/>
                            <w:lang w:val="ru-RU"/>
                          </w:rPr>
                          <w:t>1.в</w:t>
                        </w:r>
                      </w:p>
                    </w:tc>
                  </w:tr>
                  <w:tr w:rsidR="00101034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6"/>
                    </w:trPr>
                    <w:tc>
                      <w:tcPr>
                        <w:tcW w:w="1008" w:type="dxa"/>
                        <w:tcBorders>
                          <w:top w:val="single" w:sz="7" w:space="0" w:color="000000"/>
                          <w:left w:val="none" w:sz="0" w:space="0" w:color="000000"/>
                          <w:bottom w:val="single" w:sz="7" w:space="0" w:color="000000"/>
                          <w:right w:val="none" w:sz="0" w:space="0" w:color="000000"/>
                        </w:tcBorders>
                        <w:shd w:val="clear" w:color="EEEEEE" w:fill="EEEEEE"/>
                        <w:vAlign w:val="center"/>
                      </w:tcPr>
                      <w:p w:rsidR="00101034" w:rsidRDefault="00AD7335">
                        <w:pPr>
                          <w:ind w:left="90"/>
                          <w:rPr>
                            <w:rFonts w:ascii="Verdana" w:hAnsi="Verdana"/>
                            <w:color w:val="FFFFFF"/>
                            <w:sz w:val="13"/>
                            <w:lang w:val="ru-RU"/>
                          </w:rPr>
                        </w:pPr>
                        <w:r>
                          <w:rPr>
                            <w:rFonts w:ascii="Verdana" w:hAnsi="Verdana"/>
                            <w:color w:val="FFFFFF"/>
                            <w:sz w:val="13"/>
                            <w:lang w:val="ru-RU"/>
                          </w:rPr>
                          <w:t>01 088</w:t>
                        </w:r>
                      </w:p>
                    </w:tc>
                    <w:tc>
                      <w:tcPr>
                        <w:tcW w:w="716" w:type="dxa"/>
                        <w:tcBorders>
                          <w:top w:val="single" w:sz="7" w:space="0" w:color="000000"/>
                          <w:left w:val="none" w:sz="0" w:space="0" w:color="000000"/>
                          <w:bottom w:val="single" w:sz="7" w:space="0" w:color="000000"/>
                          <w:right w:val="none" w:sz="0" w:space="0" w:color="000000"/>
                        </w:tcBorders>
                        <w:shd w:val="clear" w:color="EEEEEE" w:fill="EEEEEE"/>
                        <w:vAlign w:val="center"/>
                      </w:tcPr>
                      <w:p w:rsidR="00101034" w:rsidRDefault="00AD7335">
                        <w:pPr>
                          <w:jc w:val="right"/>
                          <w:rPr>
                            <w:rFonts w:ascii="Verdana" w:hAnsi="Verdana"/>
                            <w:color w:val="FFFFFF"/>
                            <w:sz w:val="13"/>
                            <w:lang w:val="ru-RU"/>
                          </w:rPr>
                        </w:pPr>
                        <w:r>
                          <w:rPr>
                            <w:rFonts w:ascii="Verdana" w:hAnsi="Verdana"/>
                            <w:color w:val="FFFFFF"/>
                            <w:sz w:val="13"/>
                            <w:lang w:val="ru-RU"/>
                          </w:rPr>
                          <w:t>1.8</w:t>
                        </w:r>
                      </w:p>
                    </w:tc>
                  </w:tr>
                  <w:tr w:rsidR="00101034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</w:trPr>
                    <w:tc>
                      <w:tcPr>
                        <w:tcW w:w="1008" w:type="dxa"/>
                        <w:tcBorders>
                          <w:top w:val="single" w:sz="7" w:space="0" w:color="000000"/>
                          <w:left w:val="none" w:sz="0" w:space="0" w:color="000000"/>
                          <w:bottom w:val="single" w:sz="7" w:space="0" w:color="000000"/>
                          <w:right w:val="none" w:sz="0" w:space="0" w:color="000000"/>
                        </w:tcBorders>
                        <w:shd w:val="clear" w:color="CCCCCC" w:fill="CCCCCC"/>
                        <w:vAlign w:val="center"/>
                      </w:tcPr>
                      <w:p w:rsidR="00101034" w:rsidRDefault="00AD7335">
                        <w:pPr>
                          <w:ind w:left="90"/>
                          <w:rPr>
                            <w:rFonts w:ascii="Tahoma" w:hAnsi="Tahoma"/>
                            <w:color w:val="FFFFFF"/>
                            <w:sz w:val="14"/>
                            <w:lang w:val="ru-RU"/>
                          </w:rPr>
                        </w:pPr>
                        <w:r>
                          <w:rPr>
                            <w:rFonts w:ascii="Tahoma" w:hAnsi="Tahoma"/>
                            <w:color w:val="FFFFFF"/>
                            <w:sz w:val="14"/>
                            <w:lang w:val="ru-RU"/>
                          </w:rPr>
                          <w:t>о1:090</w:t>
                        </w:r>
                      </w:p>
                    </w:tc>
                    <w:tc>
                      <w:tcPr>
                        <w:tcW w:w="716" w:type="dxa"/>
                        <w:tcBorders>
                          <w:top w:val="single" w:sz="7" w:space="0" w:color="000000"/>
                          <w:left w:val="none" w:sz="0" w:space="0" w:color="000000"/>
                          <w:bottom w:val="single" w:sz="7" w:space="0" w:color="000000"/>
                          <w:right w:val="none" w:sz="0" w:space="0" w:color="000000"/>
                        </w:tcBorders>
                        <w:shd w:val="clear" w:color="CCCCCC" w:fill="CCCCCC"/>
                        <w:vAlign w:val="center"/>
                      </w:tcPr>
                      <w:p w:rsidR="00101034" w:rsidRDefault="00AD7335">
                        <w:pPr>
                          <w:jc w:val="right"/>
                          <w:rPr>
                            <w:rFonts w:ascii="Tahoma" w:hAnsi="Tahoma"/>
                            <w:color w:val="FFFFFF"/>
                            <w:sz w:val="14"/>
                            <w:lang w:val="ru-RU"/>
                          </w:rPr>
                        </w:pPr>
                        <w:r>
                          <w:rPr>
                            <w:rFonts w:ascii="Tahoma" w:hAnsi="Tahoma"/>
                            <w:color w:val="FFFFFF"/>
                            <w:sz w:val="14"/>
                            <w:lang w:val="ru-RU"/>
                          </w:rPr>
                          <w:t>1.9</w:t>
                        </w:r>
                      </w:p>
                    </w:tc>
                  </w:tr>
                  <w:tr w:rsidR="00101034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82"/>
                    </w:trPr>
                    <w:tc>
                      <w:tcPr>
                        <w:tcW w:w="1008" w:type="dxa"/>
                        <w:tcBorders>
                          <w:top w:val="single" w:sz="7" w:space="0" w:color="000000"/>
                          <w:left w:val="none" w:sz="0" w:space="0" w:color="000000"/>
                          <w:bottom w:val="single" w:sz="7" w:space="0" w:color="000000"/>
                          <w:right w:val="none" w:sz="0" w:space="0" w:color="000000"/>
                        </w:tcBorders>
                        <w:shd w:val="clear" w:color="EEEEEE" w:fill="EEEEEE"/>
                        <w:vAlign w:val="center"/>
                      </w:tcPr>
                      <w:p w:rsidR="00101034" w:rsidRDefault="00AD7335">
                        <w:pPr>
                          <w:ind w:left="90"/>
                          <w:rPr>
                            <w:rFonts w:ascii="Verdana" w:hAnsi="Verdana"/>
                            <w:color w:val="FFFFFF"/>
                            <w:sz w:val="13"/>
                            <w:lang w:val="ru-RU"/>
                          </w:rPr>
                        </w:pPr>
                        <w:r>
                          <w:rPr>
                            <w:rFonts w:ascii="Verdana" w:hAnsi="Verdana"/>
                            <w:color w:val="FFFFFF"/>
                            <w:sz w:val="13"/>
                            <w:lang w:val="ru-RU"/>
                          </w:rPr>
                          <w:t>01:091</w:t>
                        </w:r>
                      </w:p>
                    </w:tc>
                    <w:tc>
                      <w:tcPr>
                        <w:tcW w:w="716" w:type="dxa"/>
                        <w:tcBorders>
                          <w:top w:val="single" w:sz="7" w:space="0" w:color="000000"/>
                          <w:left w:val="none" w:sz="0" w:space="0" w:color="000000"/>
                          <w:bottom w:val="single" w:sz="7" w:space="0" w:color="000000"/>
                          <w:right w:val="none" w:sz="0" w:space="0" w:color="000000"/>
                        </w:tcBorders>
                        <w:shd w:val="clear" w:color="EEEEEE" w:fill="EEEEEE"/>
                        <w:vAlign w:val="center"/>
                      </w:tcPr>
                      <w:p w:rsidR="00101034" w:rsidRDefault="00AD7335">
                        <w:pPr>
                          <w:jc w:val="right"/>
                          <w:rPr>
                            <w:rFonts w:ascii="Verdana" w:hAnsi="Verdana"/>
                            <w:color w:val="FFFFFF"/>
                            <w:sz w:val="13"/>
                            <w:lang w:val="ru-RU"/>
                          </w:rPr>
                        </w:pPr>
                        <w:r>
                          <w:rPr>
                            <w:rFonts w:ascii="Verdana" w:hAnsi="Verdana"/>
                            <w:color w:val="FFFFFF"/>
                            <w:sz w:val="13"/>
                            <w:lang w:val="ru-RU"/>
                          </w:rPr>
                          <w:t>1.9</w:t>
                        </w:r>
                      </w:p>
                    </w:tc>
                  </w:tr>
                  <w:tr w:rsidR="00101034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82"/>
                    </w:trPr>
                    <w:tc>
                      <w:tcPr>
                        <w:tcW w:w="1008" w:type="dxa"/>
                        <w:tcBorders>
                          <w:top w:val="single" w:sz="7" w:space="0" w:color="000000"/>
                          <w:left w:val="none" w:sz="0" w:space="0" w:color="000000"/>
                          <w:bottom w:val="single" w:sz="7" w:space="0" w:color="000000"/>
                          <w:right w:val="none" w:sz="0" w:space="0" w:color="000000"/>
                        </w:tcBorders>
                        <w:shd w:val="clear" w:color="CCCCCC" w:fill="CCCCCC"/>
                        <w:vAlign w:val="center"/>
                      </w:tcPr>
                      <w:p w:rsidR="00101034" w:rsidRDefault="00AD7335">
                        <w:pPr>
                          <w:ind w:left="90"/>
                          <w:rPr>
                            <w:rFonts w:ascii="Tahoma" w:hAnsi="Tahoma"/>
                            <w:color w:val="FFFFFF"/>
                            <w:sz w:val="14"/>
                            <w:lang w:val="ru-RU"/>
                          </w:rPr>
                        </w:pPr>
                        <w:r>
                          <w:rPr>
                            <w:rFonts w:ascii="Tahoma" w:hAnsi="Tahoma"/>
                            <w:color w:val="FFFFFF"/>
                            <w:sz w:val="14"/>
                            <w:lang w:val="ru-RU"/>
                          </w:rPr>
                          <w:t>01:092</w:t>
                        </w:r>
                      </w:p>
                    </w:tc>
                    <w:tc>
                      <w:tcPr>
                        <w:tcW w:w="716" w:type="dxa"/>
                        <w:tcBorders>
                          <w:top w:val="single" w:sz="7" w:space="0" w:color="000000"/>
                          <w:left w:val="none" w:sz="0" w:space="0" w:color="000000"/>
                          <w:bottom w:val="single" w:sz="7" w:space="0" w:color="000000"/>
                          <w:right w:val="none" w:sz="0" w:space="0" w:color="000000"/>
                        </w:tcBorders>
                        <w:shd w:val="clear" w:color="CCCCCC" w:fill="CCCCCC"/>
                        <w:vAlign w:val="center"/>
                      </w:tcPr>
                      <w:p w:rsidR="00101034" w:rsidRDefault="00AD7335">
                        <w:pPr>
                          <w:jc w:val="right"/>
                          <w:rPr>
                            <w:rFonts w:ascii="Courier New" w:hAnsi="Courier New"/>
                            <w:color w:val="FFFFFF"/>
                            <w:sz w:val="15"/>
                            <w:lang w:val="ru-RU"/>
                          </w:rPr>
                        </w:pPr>
                        <w:r>
                          <w:rPr>
                            <w:rFonts w:ascii="Courier New" w:hAnsi="Courier New"/>
                            <w:color w:val="FFFFFF"/>
                            <w:sz w:val="15"/>
                            <w:lang w:val="ru-RU"/>
                          </w:rPr>
                          <w:t>1.9</w:t>
                        </w:r>
                      </w:p>
                    </w:tc>
                  </w:tr>
                  <w:tr w:rsidR="00101034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1"/>
                    </w:trPr>
                    <w:tc>
                      <w:tcPr>
                        <w:tcW w:w="1008" w:type="dxa"/>
                        <w:tcBorders>
                          <w:top w:val="single" w:sz="7" w:space="0" w:color="000000"/>
                          <w:left w:val="none" w:sz="0" w:space="0" w:color="000000"/>
                          <w:bottom w:val="single" w:sz="7" w:space="0" w:color="000000"/>
                          <w:right w:val="none" w:sz="0" w:space="0" w:color="000000"/>
                        </w:tcBorders>
                        <w:shd w:val="clear" w:color="EEEEEE" w:fill="EEEEEE"/>
                        <w:vAlign w:val="center"/>
                      </w:tcPr>
                      <w:p w:rsidR="00101034" w:rsidRDefault="00AD7335">
                        <w:pPr>
                          <w:ind w:left="90"/>
                          <w:rPr>
                            <w:rFonts w:ascii="Verdana" w:hAnsi="Verdana"/>
                            <w:color w:val="FFFFFF"/>
                            <w:sz w:val="13"/>
                            <w:lang w:val="ru-RU"/>
                          </w:rPr>
                        </w:pPr>
                        <w:r>
                          <w:rPr>
                            <w:rFonts w:ascii="Verdana" w:hAnsi="Verdana"/>
                            <w:color w:val="FFFFFF"/>
                            <w:sz w:val="13"/>
                            <w:lang w:val="ru-RU"/>
                          </w:rPr>
                          <w:t>01:100</w:t>
                        </w:r>
                      </w:p>
                    </w:tc>
                    <w:tc>
                      <w:tcPr>
                        <w:tcW w:w="716" w:type="dxa"/>
                        <w:tcBorders>
                          <w:top w:val="single" w:sz="7" w:space="0" w:color="000000"/>
                          <w:left w:val="none" w:sz="0" w:space="0" w:color="000000"/>
                          <w:bottom w:val="single" w:sz="7" w:space="0" w:color="000000"/>
                          <w:right w:val="none" w:sz="0" w:space="0" w:color="000000"/>
                        </w:tcBorders>
                        <w:shd w:val="clear" w:color="EEEEEE" w:fill="EEEEEE"/>
                        <w:vAlign w:val="center"/>
                      </w:tcPr>
                      <w:p w:rsidR="00101034" w:rsidRDefault="00AD7335">
                        <w:pPr>
                          <w:jc w:val="right"/>
                          <w:rPr>
                            <w:rFonts w:ascii="Tahoma" w:hAnsi="Tahoma"/>
                            <w:color w:val="FFFFFF"/>
                            <w:sz w:val="13"/>
                            <w:lang w:val="ru-RU"/>
                          </w:rPr>
                        </w:pPr>
                        <w:r>
                          <w:rPr>
                            <w:rFonts w:ascii="Tahoma" w:hAnsi="Tahoma"/>
                            <w:color w:val="FFFFFF"/>
                            <w:sz w:val="13"/>
                            <w:lang w:val="ru-RU"/>
                          </w:rPr>
                          <w:t>1.10</w:t>
                        </w:r>
                      </w:p>
                    </w:tc>
                  </w:tr>
                  <w:tr w:rsidR="00101034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75"/>
                    </w:trPr>
                    <w:tc>
                      <w:tcPr>
                        <w:tcW w:w="1008" w:type="dxa"/>
                        <w:tcBorders>
                          <w:top w:val="single" w:sz="7" w:space="0" w:color="000000"/>
                          <w:left w:val="none" w:sz="0" w:space="0" w:color="000000"/>
                          <w:bottom w:val="single" w:sz="7" w:space="0" w:color="000000"/>
                          <w:right w:val="none" w:sz="0" w:space="0" w:color="000000"/>
                        </w:tcBorders>
                        <w:shd w:val="clear" w:color="CCCCCC" w:fill="CCCCCC"/>
                        <w:vAlign w:val="center"/>
                      </w:tcPr>
                      <w:p w:rsidR="00101034" w:rsidRDefault="00AD7335">
                        <w:pPr>
                          <w:ind w:left="90"/>
                          <w:rPr>
                            <w:rFonts w:ascii="Tahoma" w:hAnsi="Tahoma"/>
                            <w:color w:val="FFFFFF"/>
                            <w:spacing w:val="-2"/>
                            <w:w w:val="130"/>
                            <w:sz w:val="13"/>
                            <w:lang w:val="ru-RU"/>
                          </w:rPr>
                        </w:pPr>
                        <w:r>
                          <w:rPr>
                            <w:rFonts w:ascii="Tahoma" w:hAnsi="Tahoma"/>
                            <w:color w:val="FFFFFF"/>
                            <w:spacing w:val="-2"/>
                            <w:w w:val="130"/>
                            <w:sz w:val="13"/>
                            <w:lang w:val="ru-RU"/>
                          </w:rPr>
                          <w:t>01:101</w:t>
                        </w:r>
                      </w:p>
                    </w:tc>
                    <w:tc>
                      <w:tcPr>
                        <w:tcW w:w="716" w:type="dxa"/>
                        <w:tcBorders>
                          <w:top w:val="single" w:sz="7" w:space="0" w:color="000000"/>
                          <w:left w:val="none" w:sz="0" w:space="0" w:color="000000"/>
                          <w:bottom w:val="single" w:sz="7" w:space="0" w:color="000000"/>
                          <w:right w:val="none" w:sz="0" w:space="0" w:color="000000"/>
                        </w:tcBorders>
                        <w:shd w:val="clear" w:color="CCCCCC" w:fill="CCCCCC"/>
                        <w:vAlign w:val="center"/>
                      </w:tcPr>
                      <w:p w:rsidR="00101034" w:rsidRDefault="00AD7335">
                        <w:pPr>
                          <w:jc w:val="right"/>
                          <w:rPr>
                            <w:rFonts w:ascii="Arial" w:hAnsi="Arial"/>
                            <w:color w:val="FFFFFF"/>
                            <w:sz w:val="14"/>
                            <w:lang w:val="ru-RU"/>
                          </w:rPr>
                        </w:pPr>
                        <w:r>
                          <w:rPr>
                            <w:rFonts w:ascii="Arial" w:hAnsi="Arial"/>
                            <w:color w:val="FFFFFF"/>
                            <w:sz w:val="14"/>
                            <w:lang w:val="ru-RU"/>
                          </w:rPr>
                          <w:t>1.1а</w:t>
                        </w:r>
                      </w:p>
                    </w:tc>
                  </w:tr>
                  <w:tr w:rsidR="00101034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76"/>
                    </w:trPr>
                    <w:tc>
                      <w:tcPr>
                        <w:tcW w:w="1008" w:type="dxa"/>
                        <w:tcBorders>
                          <w:top w:val="single" w:sz="7" w:space="0" w:color="000000"/>
                          <w:left w:val="none" w:sz="0" w:space="0" w:color="000000"/>
                          <w:bottom w:val="single" w:sz="7" w:space="0" w:color="000000"/>
                          <w:right w:val="none" w:sz="0" w:space="0" w:color="000000"/>
                        </w:tcBorders>
                        <w:shd w:val="clear" w:color="EEEEEE" w:fill="EEEEEE"/>
                      </w:tcPr>
                      <w:p w:rsidR="00101034" w:rsidRDefault="00AD7335">
                        <w:pPr>
                          <w:ind w:left="90"/>
                          <w:rPr>
                            <w:rFonts w:ascii="Tahoma" w:hAnsi="Tahoma"/>
                            <w:color w:val="FFFFFF"/>
                            <w:sz w:val="13"/>
                            <w:lang w:val="ru-RU"/>
                          </w:rPr>
                        </w:pPr>
                        <w:r>
                          <w:rPr>
                            <w:rFonts w:ascii="Tahoma" w:hAnsi="Tahoma"/>
                            <w:color w:val="FFFFFF"/>
                            <w:sz w:val="13"/>
                            <w:lang w:val="ru-RU"/>
                          </w:rPr>
                          <w:t>01:102</w:t>
                        </w:r>
                      </w:p>
                    </w:tc>
                    <w:tc>
                      <w:tcPr>
                        <w:tcW w:w="716" w:type="dxa"/>
                        <w:tcBorders>
                          <w:top w:val="single" w:sz="7" w:space="0" w:color="000000"/>
                          <w:left w:val="none" w:sz="0" w:space="0" w:color="000000"/>
                          <w:bottom w:val="single" w:sz="7" w:space="0" w:color="000000"/>
                          <w:right w:val="none" w:sz="0" w:space="0" w:color="000000"/>
                        </w:tcBorders>
                        <w:shd w:val="clear" w:color="EEEEEE" w:fill="EEEEEE"/>
                      </w:tcPr>
                      <w:p w:rsidR="00101034" w:rsidRDefault="00AD7335">
                        <w:pPr>
                          <w:jc w:val="right"/>
                          <w:rPr>
                            <w:rFonts w:ascii="Verdana" w:hAnsi="Verdana"/>
                            <w:color w:val="FFFFFF"/>
                            <w:sz w:val="13"/>
                            <w:lang w:val="ru-RU"/>
                          </w:rPr>
                        </w:pPr>
                        <w:r>
                          <w:rPr>
                            <w:rFonts w:ascii="Verdana" w:hAnsi="Verdana"/>
                            <w:color w:val="FFFFFF"/>
                            <w:sz w:val="13"/>
                            <w:lang w:val="ru-RU"/>
                          </w:rPr>
                          <w:t>1.10</w:t>
                        </w:r>
                      </w:p>
                    </w:tc>
                  </w:tr>
                  <w:tr w:rsidR="00101034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93"/>
                    </w:trPr>
                    <w:tc>
                      <w:tcPr>
                        <w:tcW w:w="1008" w:type="dxa"/>
                        <w:tcBorders>
                          <w:top w:val="single" w:sz="7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  <w:shd w:val="clear" w:color="EEEEEE" w:fill="EEEEEE"/>
                        <w:vAlign w:val="center"/>
                      </w:tcPr>
                      <w:p w:rsidR="00101034" w:rsidRDefault="00AD7335">
                        <w:pPr>
                          <w:ind w:left="90"/>
                          <w:rPr>
                            <w:rFonts w:ascii="Tahoma" w:hAnsi="Tahoma"/>
                            <w:color w:val="FFFFFF"/>
                            <w:sz w:val="13"/>
                            <w:lang w:val="ru-RU"/>
                          </w:rPr>
                        </w:pPr>
                        <w:r>
                          <w:rPr>
                            <w:rFonts w:ascii="Tahoma" w:hAnsi="Tahoma"/>
                            <w:color w:val="FFFFFF"/>
                            <w:sz w:val="13"/>
                            <w:lang w:val="ru-RU"/>
                          </w:rPr>
                          <w:t>01:111</w:t>
                        </w:r>
                      </w:p>
                    </w:tc>
                    <w:tc>
                      <w:tcPr>
                        <w:tcW w:w="716" w:type="dxa"/>
                        <w:tcBorders>
                          <w:top w:val="single" w:sz="7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  <w:shd w:val="clear" w:color="EEEEEE" w:fill="EEEEEE"/>
                        <w:vAlign w:val="center"/>
                      </w:tcPr>
                      <w:p w:rsidR="00101034" w:rsidRDefault="00AD7335">
                        <w:pPr>
                          <w:jc w:val="right"/>
                          <w:rPr>
                            <w:rFonts w:ascii="Verdana" w:hAnsi="Verdana"/>
                            <w:color w:val="FFFFFF"/>
                            <w:sz w:val="13"/>
                            <w:lang w:val="ru-RU"/>
                          </w:rPr>
                        </w:pPr>
                        <w:r>
                          <w:rPr>
                            <w:rFonts w:ascii="Verdana" w:hAnsi="Verdana"/>
                            <w:color w:val="FFFFFF"/>
                            <w:sz w:val="13"/>
                            <w:lang w:val="ru-RU"/>
                          </w:rPr>
                          <w:t>1.11</w:t>
                        </w:r>
                      </w:p>
                    </w:tc>
                  </w:tr>
                  <w:tr w:rsidR="00101034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81"/>
                    </w:trPr>
                    <w:tc>
                      <w:tcPr>
                        <w:tcW w:w="1008" w:type="dxa"/>
                        <w:tcBorders>
                          <w:top w:val="none" w:sz="0" w:space="0" w:color="000000"/>
                          <w:left w:val="none" w:sz="0" w:space="0" w:color="000000"/>
                          <w:bottom w:val="single" w:sz="7" w:space="0" w:color="000000"/>
                          <w:right w:val="none" w:sz="0" w:space="0" w:color="000000"/>
                        </w:tcBorders>
                        <w:shd w:val="clear" w:color="CCCCCC" w:fill="CCCCCC"/>
                        <w:vAlign w:val="center"/>
                      </w:tcPr>
                      <w:p w:rsidR="00101034" w:rsidRDefault="00AD7335">
                        <w:pPr>
                          <w:ind w:left="90"/>
                          <w:rPr>
                            <w:rFonts w:ascii="Verdana" w:hAnsi="Verdana"/>
                            <w:color w:val="FFFFFF"/>
                            <w:sz w:val="13"/>
                            <w:lang w:val="ru-RU"/>
                          </w:rPr>
                        </w:pPr>
                        <w:r>
                          <w:rPr>
                            <w:rFonts w:ascii="Verdana" w:hAnsi="Verdana"/>
                            <w:color w:val="FFFFFF"/>
                            <w:sz w:val="13"/>
                            <w:lang w:val="ru-RU"/>
                          </w:rPr>
                          <w:t>01:112</w:t>
                        </w:r>
                      </w:p>
                    </w:tc>
                    <w:tc>
                      <w:tcPr>
                        <w:tcW w:w="716" w:type="dxa"/>
                        <w:tcBorders>
                          <w:top w:val="none" w:sz="0" w:space="0" w:color="000000"/>
                          <w:left w:val="none" w:sz="0" w:space="0" w:color="000000"/>
                          <w:bottom w:val="single" w:sz="7" w:space="0" w:color="000000"/>
                          <w:right w:val="none" w:sz="0" w:space="0" w:color="000000"/>
                        </w:tcBorders>
                        <w:shd w:val="clear" w:color="CCCCCC" w:fill="CCCCCC"/>
                        <w:vAlign w:val="center"/>
                      </w:tcPr>
                      <w:p w:rsidR="00101034" w:rsidRDefault="00AD7335">
                        <w:pPr>
                          <w:jc w:val="right"/>
                          <w:rPr>
                            <w:rFonts w:ascii="Verdana" w:hAnsi="Verdana"/>
                            <w:color w:val="FFFFFF"/>
                            <w:sz w:val="13"/>
                            <w:lang w:val="ru-RU"/>
                          </w:rPr>
                        </w:pPr>
                        <w:r>
                          <w:rPr>
                            <w:rFonts w:ascii="Verdana" w:hAnsi="Verdana"/>
                            <w:color w:val="FFFFFF"/>
                            <w:sz w:val="13"/>
                            <w:lang w:val="ru-RU"/>
                          </w:rPr>
                          <w:t>1.11</w:t>
                        </w:r>
                      </w:p>
                    </w:tc>
                  </w:tr>
                  <w:tr w:rsidR="00101034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9"/>
                    </w:trPr>
                    <w:tc>
                      <w:tcPr>
                        <w:tcW w:w="1008" w:type="dxa"/>
                        <w:tcBorders>
                          <w:top w:val="single" w:sz="7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  <w:shd w:val="clear" w:color="EEEEEE" w:fill="EEEEEE"/>
                        <w:vAlign w:val="center"/>
                      </w:tcPr>
                      <w:p w:rsidR="00101034" w:rsidRDefault="00AD7335">
                        <w:pPr>
                          <w:ind w:left="90"/>
                          <w:rPr>
                            <w:rFonts w:ascii="Tahoma" w:hAnsi="Tahoma"/>
                            <w:color w:val="FFFFFF"/>
                            <w:sz w:val="13"/>
                            <w:lang w:val="ru-RU"/>
                          </w:rPr>
                        </w:pPr>
                        <w:r>
                          <w:rPr>
                            <w:rFonts w:ascii="Tahoma" w:hAnsi="Tahoma"/>
                            <w:color w:val="FFFFFF"/>
                            <w:sz w:val="13"/>
                            <w:lang w:val="ru-RU"/>
                          </w:rPr>
                          <w:t>01:122</w:t>
                        </w:r>
                      </w:p>
                    </w:tc>
                    <w:tc>
                      <w:tcPr>
                        <w:tcW w:w="716" w:type="dxa"/>
                        <w:tcBorders>
                          <w:top w:val="single" w:sz="7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  <w:shd w:val="clear" w:color="EEEEEE" w:fill="EEEEEE"/>
                        <w:vAlign w:val="center"/>
                      </w:tcPr>
                      <w:p w:rsidR="00101034" w:rsidRDefault="00AD7335">
                        <w:pPr>
                          <w:jc w:val="right"/>
                          <w:rPr>
                            <w:rFonts w:ascii="Verdana" w:hAnsi="Verdana"/>
                            <w:color w:val="FFFFFF"/>
                            <w:sz w:val="13"/>
                            <w:lang w:val="ru-RU"/>
                          </w:rPr>
                        </w:pPr>
                        <w:r>
                          <w:rPr>
                            <w:rFonts w:ascii="Verdana" w:hAnsi="Verdana"/>
                            <w:color w:val="FFFFFF"/>
                            <w:sz w:val="13"/>
                            <w:lang w:val="ru-RU"/>
                          </w:rPr>
                          <w:t>1.12</w:t>
                        </w:r>
                      </w:p>
                    </w:tc>
                  </w:tr>
                </w:tbl>
                <w:p w:rsidR="00000000" w:rsidRDefault="00AD7335"/>
              </w:txbxContent>
            </v:textbox>
            <w10:wrap type="square" anchorx="page" anchory="page"/>
          </v:shape>
        </w:pict>
      </w:r>
      <w:r>
        <w:pict>
          <v:shape id="_x0000_s1072" type="#_x0000_t202" style="position:absolute;margin-left:701.1pt;margin-top:534.6pt;width:27.55pt;height:5.6pt;z-index:-251604480;mso-wrap-distance-left:0;mso-wrap-distance-right:0;mso-position-horizontal-relative:page;mso-position-vertical-relative:page" fillcolor="#c5c5c5" stroked="f">
            <v:textbox inset="0,0,0,0">
              <w:txbxContent>
                <w:p w:rsidR="00101034" w:rsidRDefault="00AD7335">
                  <w:pPr>
                    <w:shd w:val="solid" w:color="C5C5C5" w:fill="C5C5C5"/>
                    <w:spacing w:line="106" w:lineRule="exact"/>
                    <w:rPr>
                      <w:rFonts w:ascii="Courier New" w:hAnsi="Courier New"/>
                      <w:color w:val="FFFFFF"/>
                      <w:spacing w:val="-26"/>
                      <w:sz w:val="15"/>
                      <w:lang w:val="ru-RU"/>
                    </w:rPr>
                  </w:pPr>
                  <w:r>
                    <w:rPr>
                      <w:rFonts w:ascii="Courier New" w:hAnsi="Courier New"/>
                      <w:color w:val="FFFFFF"/>
                      <w:spacing w:val="-26"/>
                      <w:sz w:val="15"/>
                      <w:lang w:val="ru-RU"/>
                    </w:rPr>
                    <w:t>100-2500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71" type="#_x0000_t202" style="position:absolute;margin-left:83.15pt;margin-top:67.7pt;width:441.35pt;height:10.45pt;z-index:-251603456;mso-wrap-distance-left:0;mso-wrap-distance-right:0;mso-position-horizontal-relative:page;mso-position-vertical-relative:page" fillcolor="#424242" stroked="f">
            <v:textbox inset="0,0,0,0">
              <w:txbxContent>
                <w:p w:rsidR="00101034" w:rsidRDefault="00AD7335">
                  <w:pPr>
                    <w:shd w:val="solid" w:color="424242" w:fill="424242"/>
                    <w:spacing w:line="192" w:lineRule="auto"/>
                    <w:jc w:val="right"/>
                    <w:rPr>
                      <w:rFonts w:ascii="Arial" w:hAnsi="Arial"/>
                      <w:color w:val="FFFFFF"/>
                      <w:spacing w:val="6"/>
                      <w:w w:val="45"/>
                      <w:sz w:val="27"/>
                      <w:lang w:val="ru-RU"/>
                    </w:rPr>
                  </w:pPr>
                  <w:r>
                    <w:rPr>
                      <w:rFonts w:ascii="Arial" w:hAnsi="Arial"/>
                      <w:color w:val="FFFFFF"/>
                      <w:spacing w:val="6"/>
                      <w:w w:val="45"/>
                      <w:sz w:val="27"/>
                      <w:lang w:val="ru-RU"/>
                    </w:rPr>
                    <w:t>С</w:t>
                  </w:r>
                  <w:r>
                    <w:rPr>
                      <w:rFonts w:ascii="Tahoma" w:hAnsi="Tahoma"/>
                      <w:color w:val="FFFFFF"/>
                      <w:spacing w:val="6"/>
                      <w:sz w:val="13"/>
                      <w:lang w:val="ru-RU"/>
                    </w:rPr>
                    <w:t xml:space="preserve">едекие личного </w:t>
                  </w:r>
                  <w:r>
                    <w:rPr>
                      <w:rFonts w:ascii="Verdana" w:hAnsi="Verdana"/>
                      <w:color w:val="FFFFFF"/>
                      <w:spacing w:val="6"/>
                      <w:sz w:val="13"/>
                      <w:lang w:val="ru-RU"/>
                    </w:rPr>
                    <w:t xml:space="preserve">подсобного </w:t>
                  </w:r>
                  <w:r>
                    <w:rPr>
                      <w:rFonts w:ascii="Tahoma" w:hAnsi="Tahoma"/>
                      <w:color w:val="FFFFFF"/>
                      <w:spacing w:val="6"/>
                      <w:sz w:val="13"/>
                      <w:lang w:val="ru-RU"/>
                    </w:rPr>
                    <w:t>хозяйства на полевых земельным участках. Производство сельскохозяйственной продукции без права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70" type="#_x0000_t202" style="position:absolute;margin-left:89.1pt;margin-top:78.15pt;width:106.2pt;height:8.1pt;z-index:-251602432;mso-wrap-distance-left:0;mso-wrap-distance-right:0;mso-position-horizontal-relative:page;mso-position-vertical-relative:page" fillcolor="#424242" stroked="f">
            <v:textbox inset="0,0,0,0">
              <w:txbxContent>
                <w:p w:rsidR="00101034" w:rsidRDefault="00AD7335">
                  <w:pPr>
                    <w:shd w:val="solid" w:color="424242" w:fill="424242"/>
                    <w:spacing w:line="116" w:lineRule="exact"/>
                    <w:rPr>
                      <w:rFonts w:ascii="Courier New" w:hAnsi="Courier New"/>
                      <w:color w:val="FFFFFF"/>
                      <w:spacing w:val="-23"/>
                      <w:sz w:val="17"/>
                      <w:lang w:val="ru-RU"/>
                    </w:rPr>
                  </w:pPr>
                  <w:r>
                    <w:rPr>
                      <w:rFonts w:ascii="Courier New" w:hAnsi="Courier New"/>
                      <w:color w:val="FFFFFF"/>
                      <w:spacing w:val="-23"/>
                      <w:sz w:val="17"/>
                      <w:lang w:val="ru-RU"/>
                    </w:rPr>
                    <w:t>• - . нияэданий,сооруженнй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69" type="#_x0000_t202" style="position:absolute;margin-left:710.45pt;margin-top:70.95pt;width:12.8pt;height:5.2pt;z-index:-251601408;mso-wrap-distance-left:0;mso-wrap-distance-right:0;mso-position-horizontal-relative:page;mso-position-vertical-relative:page" fillcolor="#424242" stroked="f">
            <v:textbox inset="0,0,0,0">
              <w:txbxContent>
                <w:p w:rsidR="00101034" w:rsidRDefault="00AD7335">
                  <w:pPr>
                    <w:shd w:val="solid" w:color="424242" w:fill="424242"/>
                    <w:spacing w:line="98" w:lineRule="exact"/>
                    <w:rPr>
                      <w:rFonts w:ascii="Arial" w:hAnsi="Arial"/>
                      <w:color w:val="FFFFFF"/>
                      <w:spacing w:val="-11"/>
                      <w:sz w:val="13"/>
                      <w:lang w:val="ru-RU"/>
                    </w:rPr>
                  </w:pPr>
                  <w:r>
                    <w:rPr>
                      <w:rFonts w:ascii="Arial" w:hAnsi="Arial"/>
                      <w:color w:val="FFFFFF"/>
                      <w:spacing w:val="-11"/>
                      <w:sz w:val="13"/>
                      <w:lang w:val="ru-RU"/>
                    </w:rPr>
                    <w:t>2 1O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68" type="#_x0000_t202" style="position:absolute;margin-left:710.3pt;margin-top:92.35pt;width:12.95pt;height:16.95pt;z-index:-251600384;mso-wrap-distance-left:0;mso-wrap-distance-right:0;mso-position-horizontal-relative:page;mso-position-vertical-relative:page" stroked="f">
            <v:textbox inset="0,0,0,0">
              <w:txbxContent>
                <w:p w:rsidR="00101034" w:rsidRDefault="00AD7335">
                  <w:pPr>
                    <w:shd w:val="solid" w:color="FFFFFF" w:fill="FFFFFF"/>
                    <w:spacing w:line="169" w:lineRule="exact"/>
                    <w:jc w:val="center"/>
                    <w:rPr>
                      <w:rFonts w:ascii="Tahoma" w:hAnsi="Tahoma"/>
                      <w:color w:val="FFFFFF"/>
                      <w:spacing w:val="-5"/>
                      <w:sz w:val="13"/>
                      <w:lang w:val="ru-RU"/>
                    </w:rPr>
                  </w:pPr>
                  <w:r>
                    <w:rPr>
                      <w:rFonts w:ascii="Tahoma" w:hAnsi="Tahoma"/>
                      <w:color w:val="FFFFFF"/>
                      <w:spacing w:val="-5"/>
                      <w:sz w:val="13"/>
                      <w:lang w:val="ru-RU"/>
                    </w:rPr>
                    <w:t xml:space="preserve">2-10 </w:t>
                  </w:r>
                  <w:r>
                    <w:rPr>
                      <w:rFonts w:ascii="Tahoma" w:hAnsi="Tahoma"/>
                      <w:color w:val="FFFFFF"/>
                      <w:spacing w:val="-5"/>
                      <w:sz w:val="13"/>
                      <w:lang w:val="ru-RU"/>
                    </w:rPr>
                    <w:br/>
                    <w:t>2-10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67" type="#_x0000_t202" style="position:absolute;margin-left:710.1pt;margin-top:126pt;width:13.15pt;height:42.5pt;z-index:-251599360;mso-wrap-distance-left:0;mso-wrap-distance-right:0;mso-position-horizontal-relative:page;mso-position-vertical-relative:page" stroked="f">
            <v:textbox inset="0,0,0,0">
              <w:txbxContent>
                <w:p w:rsidR="00101034" w:rsidRDefault="00AD7335">
                  <w:pPr>
                    <w:shd w:val="solid" w:color="FFFFFF" w:fill="FFFFFF"/>
                    <w:spacing w:line="212" w:lineRule="exact"/>
                    <w:jc w:val="both"/>
                    <w:rPr>
                      <w:rFonts w:ascii="Verdana" w:hAnsi="Verdana"/>
                      <w:color w:val="FFFFFF"/>
                      <w:spacing w:val="-15"/>
                      <w:sz w:val="13"/>
                      <w:lang w:val="ru-RU"/>
                    </w:rPr>
                  </w:pPr>
                  <w:r>
                    <w:rPr>
                      <w:rFonts w:ascii="Verdana" w:hAnsi="Verdana"/>
                      <w:color w:val="FFFFFF"/>
                      <w:spacing w:val="-15"/>
                      <w:sz w:val="13"/>
                      <w:lang w:val="ru-RU"/>
                    </w:rPr>
                    <w:t xml:space="preserve">2-10 2-10 </w:t>
                  </w:r>
                  <w:r>
                    <w:rPr>
                      <w:rFonts w:ascii="Verdana" w:hAnsi="Verdana"/>
                      <w:color w:val="FFFFFF"/>
                      <w:spacing w:val="-12"/>
                      <w:sz w:val="13"/>
                      <w:lang w:val="ru-RU"/>
                    </w:rPr>
                    <w:t xml:space="preserve">2.10 </w:t>
                  </w:r>
                  <w:r>
                    <w:rPr>
                      <w:rFonts w:ascii="Arial" w:hAnsi="Arial"/>
                      <w:color w:val="FFFFFF"/>
                      <w:spacing w:val="-4"/>
                      <w:sz w:val="13"/>
                      <w:lang w:val="ru-RU"/>
                    </w:rPr>
                    <w:t>2-10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66" type="#_x0000_t202" style="position:absolute;margin-left:704.9pt;margin-top:222.5pt;width:21.05pt;height:34.9pt;z-index:-251598336;mso-wrap-distance-left:0;mso-wrap-distance-right:0;mso-position-horizontal-relative:page;mso-position-vertical-relative:page" stroked="f">
            <v:textbox inset="0,0,0,0">
              <w:txbxContent>
                <w:p w:rsidR="00101034" w:rsidRDefault="00AD7335">
                  <w:pPr>
                    <w:shd w:val="solid" w:color="FFFFFF" w:fill="FFFFFF"/>
                    <w:spacing w:line="232" w:lineRule="exact"/>
                    <w:jc w:val="center"/>
                    <w:rPr>
                      <w:rFonts w:ascii="Courier New" w:hAnsi="Courier New"/>
                      <w:color w:val="FFFFFF"/>
                      <w:spacing w:val="-30"/>
                      <w:sz w:val="16"/>
                      <w:lang w:val="ru-RU"/>
                    </w:rPr>
                  </w:pPr>
                  <w:r>
                    <w:rPr>
                      <w:rFonts w:ascii="Courier New" w:hAnsi="Courier New"/>
                      <w:color w:val="FFFFFF"/>
                      <w:spacing w:val="-30"/>
                      <w:sz w:val="16"/>
                      <w:lang w:val="ru-RU"/>
                    </w:rPr>
                    <w:t xml:space="preserve">20-100 </w:t>
                  </w:r>
                  <w:r>
                    <w:rPr>
                      <w:rFonts w:ascii="Courier New" w:hAnsi="Courier New"/>
                      <w:color w:val="FFFFFF"/>
                      <w:spacing w:val="-30"/>
                      <w:sz w:val="16"/>
                      <w:lang w:val="ru-RU"/>
                    </w:rPr>
                    <w:br/>
                    <w:t xml:space="preserve">20-100 </w:t>
                  </w:r>
                  <w:r>
                    <w:rPr>
                      <w:rFonts w:ascii="Courier New" w:hAnsi="Courier New"/>
                      <w:color w:val="FFFFFF"/>
                      <w:spacing w:val="-30"/>
                      <w:sz w:val="16"/>
                      <w:lang w:val="ru-RU"/>
                    </w:rPr>
                    <w:br/>
                    <w:t>20-100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65" type="#_x0000_t202" style="position:absolute;margin-left:704.9pt;margin-top:271.1pt;width:20.85pt;height:5.6pt;z-index:-251597312;mso-wrap-distance-left:0;mso-wrap-distance-right:0;mso-position-horizontal-relative:page;mso-position-vertical-relative:page" fillcolor="#c5c5c5" stroked="f">
            <v:textbox inset="0,0,0,0">
              <w:txbxContent>
                <w:p w:rsidR="00101034" w:rsidRDefault="00AD7335">
                  <w:pPr>
                    <w:shd w:val="solid" w:color="C5C5C5" w:fill="C5C5C5"/>
                    <w:spacing w:line="106" w:lineRule="exact"/>
                    <w:rPr>
                      <w:rFonts w:ascii="Verdana" w:hAnsi="Verdana"/>
                      <w:color w:val="FFFFFF"/>
                      <w:spacing w:val="-20"/>
                      <w:w w:val="110"/>
                      <w:sz w:val="13"/>
                      <w:lang w:val="ru-RU"/>
                    </w:rPr>
                  </w:pPr>
                  <w:r>
                    <w:rPr>
                      <w:rFonts w:ascii="Verdana" w:hAnsi="Verdana"/>
                      <w:color w:val="FFFFFF"/>
                      <w:spacing w:val="-20"/>
                      <w:w w:val="110"/>
                      <w:sz w:val="13"/>
                      <w:lang w:val="ru-RU"/>
                    </w:rPr>
                    <w:t>2о-100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64" type="#_x0000_t202" style="position:absolute;margin-left:705.05pt;margin-top:290.2pt;width:20.7pt;height:5.55pt;z-index:-251596288;mso-wrap-distance-left:0;mso-wrap-distance-right:0;mso-position-horizontal-relative:page;mso-position-vertical-relative:page" stroked="f">
            <v:textbox inset="0,0,0,0">
              <w:txbxContent>
                <w:p w:rsidR="00101034" w:rsidRDefault="00AD7335">
                  <w:pPr>
                    <w:shd w:val="solid" w:color="FFFFFF" w:fill="FFFFFF"/>
                    <w:spacing w:line="105" w:lineRule="exact"/>
                    <w:rPr>
                      <w:rFonts w:ascii="Verdana" w:hAnsi="Verdana"/>
                      <w:color w:val="FFFFFF"/>
                      <w:spacing w:val="-14"/>
                      <w:sz w:val="13"/>
                      <w:lang w:val="ru-RU"/>
                    </w:rPr>
                  </w:pPr>
                  <w:r>
                    <w:rPr>
                      <w:rFonts w:ascii="Verdana" w:hAnsi="Verdana"/>
                      <w:color w:val="FFFFFF"/>
                      <w:spacing w:val="-14"/>
                      <w:sz w:val="13"/>
                      <w:lang w:val="ru-RU"/>
                    </w:rPr>
                    <w:t>20-100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63" type="#_x0000_t202" style="position:absolute;margin-left:704.7pt;margin-top:303.3pt;width:21.05pt;height:7.05pt;z-index:-251595264;mso-wrap-distance-left:0;mso-wrap-distance-right:0;mso-position-horizontal-relative:page;mso-position-vertical-relative:page" fillcolor="#c5c5c5" stroked="f">
            <v:textbox inset="0,0,0,0">
              <w:txbxContent>
                <w:p w:rsidR="00101034" w:rsidRDefault="00AD7335">
                  <w:pPr>
                    <w:shd w:val="solid" w:color="C5C5C5" w:fill="C5C5C5"/>
                    <w:spacing w:line="225" w:lineRule="auto"/>
                    <w:rPr>
                      <w:rFonts w:ascii="Lucida Console" w:hAnsi="Lucida Console"/>
                      <w:color w:val="FFFFFF"/>
                      <w:spacing w:val="-24"/>
                      <w:sz w:val="15"/>
                      <w:lang w:val="ru-RU"/>
                    </w:rPr>
                  </w:pPr>
                  <w:r>
                    <w:rPr>
                      <w:rFonts w:ascii="Lucida Console" w:hAnsi="Lucida Console"/>
                      <w:color w:val="FFFFFF"/>
                      <w:spacing w:val="-24"/>
                      <w:sz w:val="15"/>
                      <w:lang w:val="ru-RU"/>
                    </w:rPr>
                    <w:t>г0-1о0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62" type="#_x0000_t202" style="position:absolute;margin-left:704.9pt;margin-top:323.65pt;width:20.85pt;height:5.6pt;z-index:-251594240;mso-wrap-distance-left:0;mso-wrap-distance-right:0;mso-position-horizontal-relative:page;mso-position-vertical-relative:page" stroked="f">
            <v:textbox inset="0,0,0,0">
              <w:txbxContent>
                <w:p w:rsidR="00101034" w:rsidRDefault="00AD7335">
                  <w:pPr>
                    <w:shd w:val="solid" w:color="FFFFFF" w:fill="FFFFFF"/>
                    <w:spacing w:line="106" w:lineRule="exact"/>
                    <w:rPr>
                      <w:rFonts w:ascii="Tahoma" w:hAnsi="Tahoma"/>
                      <w:color w:val="FFFFFF"/>
                      <w:spacing w:val="-2"/>
                      <w:sz w:val="13"/>
                      <w:lang w:val="ru-RU"/>
                    </w:rPr>
                  </w:pPr>
                  <w:r>
                    <w:rPr>
                      <w:rFonts w:ascii="Tahoma" w:hAnsi="Tahoma"/>
                      <w:color w:val="FFFFFF"/>
                      <w:spacing w:val="-2"/>
                      <w:sz w:val="13"/>
                      <w:lang w:val="ru-RU"/>
                    </w:rPr>
                    <w:t>20-100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61" type="#_x0000_t202" style="position:absolute;margin-left:704.9pt;margin-top:342.4pt;width:20.85pt;height:20.5pt;z-index:-251593216;mso-wrap-distance-left:0;mso-wrap-distance-right:0;mso-position-horizontal-relative:page;mso-position-vertical-relative:page" stroked="f">
            <v:textbox inset="0,0,0,0">
              <w:txbxContent>
                <w:p w:rsidR="00101034" w:rsidRDefault="00AD7335">
                  <w:pPr>
                    <w:shd w:val="solid" w:color="FFFFFF" w:fill="FFFFFF"/>
                    <w:spacing w:line="205" w:lineRule="exact"/>
                    <w:jc w:val="center"/>
                    <w:rPr>
                      <w:rFonts w:ascii="Tahoma" w:hAnsi="Tahoma"/>
                      <w:color w:val="FFFFFF"/>
                      <w:spacing w:val="-2"/>
                      <w:sz w:val="13"/>
                      <w:lang w:val="ru-RU"/>
                    </w:rPr>
                  </w:pPr>
                  <w:r>
                    <w:rPr>
                      <w:rFonts w:ascii="Tahoma" w:hAnsi="Tahoma"/>
                      <w:color w:val="FFFFFF"/>
                      <w:spacing w:val="-2"/>
                      <w:sz w:val="13"/>
                      <w:lang w:val="ru-RU"/>
                    </w:rPr>
                    <w:t xml:space="preserve">20-100 </w:t>
                  </w:r>
                  <w:r>
                    <w:rPr>
                      <w:rFonts w:ascii="Tahoma" w:hAnsi="Tahoma"/>
                      <w:color w:val="FFFFFF"/>
                      <w:spacing w:val="-2"/>
                      <w:sz w:val="13"/>
                      <w:lang w:val="ru-RU"/>
                    </w:rPr>
                    <w:br/>
                    <w:t>20-100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60" type="#_x0000_t202" style="position:absolute;margin-left:704.35pt;margin-top:376.75pt;width:21.25pt;height:5.6pt;z-index:-251592192;mso-wrap-distance-left:0;mso-wrap-distance-right:0;mso-position-horizontal-relative:page;mso-position-vertical-relative:page" fillcolor="#c5c5c5" stroked="f">
            <v:textbox inset="0,0,0,0">
              <w:txbxContent>
                <w:p w:rsidR="00101034" w:rsidRDefault="00AD7335">
                  <w:pPr>
                    <w:shd w:val="solid" w:color="C5C5C5" w:fill="C5C5C5"/>
                    <w:spacing w:line="106" w:lineRule="exact"/>
                    <w:rPr>
                      <w:rFonts w:ascii="Courier New" w:hAnsi="Courier New"/>
                      <w:color w:val="FFFFFF"/>
                      <w:spacing w:val="-24"/>
                      <w:sz w:val="15"/>
                      <w:lang w:val="ru-RU"/>
                    </w:rPr>
                  </w:pPr>
                  <w:r>
                    <w:rPr>
                      <w:rFonts w:ascii="Courier New" w:hAnsi="Courier New"/>
                      <w:color w:val="FFFFFF"/>
                      <w:spacing w:val="-24"/>
                      <w:sz w:val="15"/>
                      <w:lang w:val="ru-RU"/>
                    </w:rPr>
                    <w:t>20-100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59" type="#_x0000_t202" style="position:absolute;margin-left:704.7pt;margin-top:396.4pt;width:20.7pt;height:5.2pt;z-index:-251591168;mso-wrap-distance-left:0;mso-wrap-distance-right:0;mso-position-horizontal-relative:page;mso-position-vertical-relative:page" stroked="f">
            <v:textbox inset="0,0,0,0">
              <w:txbxContent>
                <w:p w:rsidR="00101034" w:rsidRDefault="00AD7335">
                  <w:pPr>
                    <w:shd w:val="solid" w:color="FFFFFF" w:fill="FFFFFF"/>
                    <w:spacing w:line="98" w:lineRule="exact"/>
                    <w:rPr>
                      <w:rFonts w:ascii="Tahoma" w:hAnsi="Tahoma"/>
                      <w:color w:val="FFFFFF"/>
                      <w:spacing w:val="-3"/>
                      <w:sz w:val="13"/>
                      <w:lang w:val="ru-RU"/>
                    </w:rPr>
                  </w:pPr>
                  <w:r>
                    <w:rPr>
                      <w:rFonts w:ascii="Tahoma" w:hAnsi="Tahoma"/>
                      <w:color w:val="FFFFFF"/>
                      <w:spacing w:val="-3"/>
                      <w:sz w:val="13"/>
                      <w:lang w:val="ru-RU"/>
                    </w:rPr>
                    <w:t>20-1о0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58" type="#_x0000_t202" style="position:absolute;margin-left:83.35pt;margin-top:90.2pt;width:459.15pt;height:32.6pt;z-index:-251590144;mso-wrap-distance-left:0;mso-wrap-distance-right:0;mso-position-horizontal-relative:page;mso-position-vertical-relative:page" stroked="f">
            <v:textbox inset="0,0,0,0">
              <w:txbxContent>
                <w:p w:rsidR="00101034" w:rsidRDefault="00AD7335">
                  <w:pPr>
                    <w:shd w:val="solid" w:color="FFFFFF" w:fill="FFFFFF"/>
                    <w:spacing w:line="252" w:lineRule="exact"/>
                    <w:rPr>
                      <w:rFonts w:ascii="Courier New" w:hAnsi="Courier New"/>
                      <w:color w:val="FFFFFF"/>
                      <w:sz w:val="17"/>
                      <w:shd w:val="solid" w:color="424242" w:fill="424242"/>
                      <w:lang w:val="ru-RU"/>
                    </w:rPr>
                  </w:pPr>
                  <w:r>
                    <w:rPr>
                      <w:rFonts w:ascii="Courier New" w:hAnsi="Courier New"/>
                      <w:color w:val="FFFFFF"/>
                      <w:sz w:val="17"/>
                      <w:shd w:val="solid" w:color="424242" w:fill="424242"/>
                      <w:lang w:val="ru-RU"/>
                    </w:rPr>
                    <w:t xml:space="preserve">G </w:t>
                  </w:r>
                  <w:r>
                    <w:rPr>
                      <w:rFonts w:ascii="Tahoma" w:hAnsi="Tahoma"/>
                      <w:color w:val="FFFFFF"/>
                      <w:sz w:val="13"/>
                      <w:shd w:val="solid" w:color="424242" w:fill="424242"/>
                      <w:lang w:val="ru-RU"/>
                    </w:rPr>
                    <w:t>итомники в целом</w:t>
                  </w:r>
                </w:p>
                <w:p w:rsidR="00101034" w:rsidRDefault="00AD7335">
                  <w:pPr>
                    <w:shd w:val="solid" w:color="FFFFFF" w:fill="FFFFFF"/>
                    <w:spacing w:line="176" w:lineRule="exact"/>
                    <w:ind w:left="72" w:right="648"/>
                    <w:rPr>
                      <w:rFonts w:ascii="Verdana" w:hAnsi="Verdana"/>
                      <w:color w:val="FFFFFF"/>
                      <w:spacing w:val="-6"/>
                      <w:sz w:val="13"/>
                      <w:shd w:val="solid" w:color="424242" w:fill="424242"/>
                      <w:lang w:val="ru-RU"/>
                    </w:rPr>
                  </w:pPr>
                  <w:r>
                    <w:rPr>
                      <w:rFonts w:ascii="Verdana" w:hAnsi="Verdana"/>
                      <w:color w:val="FFFFFF"/>
                      <w:spacing w:val="-6"/>
                      <w:sz w:val="13"/>
                      <w:shd w:val="solid" w:color="424242" w:fill="424242"/>
                      <w:lang w:val="ru-RU"/>
                    </w:rPr>
                    <w:t xml:space="preserve">итамники. Выращивание и реализация подроста деревьев я кустарников, используемых а сельском хозяйстве, а также иных </w:t>
                  </w:r>
                  <w:r>
                    <w:rPr>
                      <w:rFonts w:ascii="Arial" w:hAnsi="Arial"/>
                      <w:color w:val="FFFFFF"/>
                      <w:spacing w:val="5"/>
                      <w:sz w:val="13"/>
                      <w:shd w:val="solid" w:color="424242" w:fill="424242"/>
                      <w:lang w:val="ru-RU"/>
                    </w:rPr>
                    <w:t>ельскохозяцственнык культур для получения рассады н семян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57" type="#_x0000_t202" style="position:absolute;margin-left:83.35pt;margin-top:122.8pt;width:389.7pt;height:11.7pt;z-index:-251589120;mso-wrap-distance-left:0;mso-wrap-distance-right:0;mso-position-horizontal-relative:page;mso-position-vertical-relative:page" stroked="f">
            <v:textbox inset="0,0,0,0">
              <w:txbxContent>
                <w:p w:rsidR="00101034" w:rsidRDefault="00AD7335">
                  <w:pPr>
                    <w:shd w:val="solid" w:color="FFFFFF" w:fill="FFFFFF"/>
                    <w:spacing w:before="36" w:line="234" w:lineRule="exact"/>
                    <w:ind w:firstLine="72"/>
                    <w:jc w:val="both"/>
                    <w:rPr>
                      <w:rFonts w:ascii="Tahoma" w:hAnsi="Tahoma"/>
                      <w:color w:val="FFFFFF"/>
                      <w:spacing w:val="4"/>
                      <w:sz w:val="13"/>
                      <w:shd w:val="solid" w:color="424242" w:fill="424242"/>
                      <w:lang w:val="ru-RU"/>
                    </w:rPr>
                  </w:pPr>
                  <w:r>
                    <w:rPr>
                      <w:rFonts w:ascii="Tahoma" w:hAnsi="Tahoma"/>
                      <w:color w:val="FFFFFF"/>
                      <w:spacing w:val="4"/>
                      <w:sz w:val="13"/>
                      <w:shd w:val="solid" w:color="424242" w:fill="424242"/>
                      <w:lang w:val="ru-RU"/>
                    </w:rPr>
                    <w:t xml:space="preserve">ыращивание плодовых, ягодных, овощных, бахчевых или иных декоративных, или селыосохазяйственньиг культур 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56" type="#_x0000_t202" style="position:absolute;margin-left:88.9pt;margin-top:134.5pt;width:221.6pt;height:12.75pt;z-index:-251588096;mso-wrap-distance-left:0;mso-wrap-distance-right:0;mso-position-horizontal-relative:page;mso-position-vertical-relative:page" stroked="f">
            <v:textbox inset="0,0,0,0">
              <w:txbxContent>
                <w:p w:rsidR="00101034" w:rsidRDefault="00AD7335">
                  <w:pPr>
                    <w:shd w:val="solid" w:color="FFFFFF" w:fill="FFFFFF"/>
                    <w:spacing w:line="234" w:lineRule="exact"/>
                    <w:jc w:val="both"/>
                    <w:rPr>
                      <w:rFonts w:ascii="Tahoma" w:hAnsi="Tahoma"/>
                      <w:color w:val="FFFFFF"/>
                      <w:spacing w:val="7"/>
                      <w:sz w:val="13"/>
                      <w:shd w:val="solid" w:color="424242" w:fill="424242"/>
                      <w:lang w:val="ru-RU"/>
                    </w:rPr>
                  </w:pPr>
                  <w:r>
                    <w:rPr>
                      <w:rFonts w:ascii="Tahoma" w:hAnsi="Tahoma"/>
                      <w:color w:val="FFFFFF"/>
                      <w:spacing w:val="7"/>
                      <w:sz w:val="13"/>
                      <w:shd w:val="solid" w:color="424242" w:fill="424242"/>
                      <w:lang w:val="ru-RU"/>
                    </w:rPr>
                    <w:t xml:space="preserve">азведение декоративных и плодовых, ягодных, овощных культур 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55" type="#_x0000_t202" style="position:absolute;margin-left:83.9pt;margin-top:147.25pt;width:426.75pt;height:11.7pt;z-index:-251587072;mso-wrap-distance-left:0;mso-wrap-distance-right:0;mso-position-horizontal-relative:page;mso-position-vertical-relative:page" stroked="f">
            <v:textbox inset="0,0,0,0">
              <w:txbxContent>
                <w:p w:rsidR="00101034" w:rsidRDefault="00AD7335">
                  <w:pPr>
                    <w:shd w:val="solid" w:color="FFFFFF" w:fill="FFFFFF"/>
                    <w:spacing w:line="234" w:lineRule="exact"/>
                    <w:jc w:val="both"/>
                    <w:rPr>
                      <w:rFonts w:ascii="Arial" w:hAnsi="Arial"/>
                      <w:color w:val="FFFFFF"/>
                      <w:spacing w:val="6"/>
                      <w:w w:val="65"/>
                      <w:sz w:val="31"/>
                      <w:shd w:val="solid" w:color="424242" w:fill="424242"/>
                      <w:lang w:val="ru-RU"/>
                    </w:rPr>
                  </w:pPr>
                  <w:r>
                    <w:rPr>
                      <w:rFonts w:ascii="Arial" w:hAnsi="Arial"/>
                      <w:color w:val="FFFFFF"/>
                      <w:spacing w:val="6"/>
                      <w:w w:val="65"/>
                      <w:sz w:val="31"/>
                      <w:shd w:val="solid" w:color="424242" w:fill="424242"/>
                      <w:lang w:val="ru-RU"/>
                    </w:rPr>
                    <w:t>t</w:t>
                  </w:r>
                  <w:r>
                    <w:rPr>
                      <w:rFonts w:ascii="Tahoma" w:hAnsi="Tahoma"/>
                      <w:color w:val="FFFFFF"/>
                      <w:spacing w:val="6"/>
                      <w:sz w:val="13"/>
                      <w:shd w:val="solid" w:color="424242" w:fill="424242"/>
                      <w:lang w:val="ru-RU"/>
                    </w:rPr>
                    <w:t>• •</w:t>
                  </w:r>
                  <w:r>
                    <w:rPr>
                      <w:rFonts w:ascii="Tahoma" w:hAnsi="Tahoma"/>
                      <w:color w:val="FFFFFF"/>
                      <w:spacing w:val="6"/>
                      <w:sz w:val="13"/>
                      <w:shd w:val="solid" w:color="424242" w:fill="424242"/>
                      <w:lang w:val="ru-RU"/>
                    </w:rPr>
                    <w:t xml:space="preserve">дение личного подсобного хозяйства. Производство (выращивание) сельскохозяйственной продукции, кормов, выпаса скота 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54" type="#_x0000_t202" style="position:absolute;margin-left:83.9pt;margin-top:158.95pt;width:338.9pt;height:12.8pt;z-index:-251586048;mso-wrap-distance-left:0;mso-wrap-distance-right:0;mso-position-horizontal-relative:page;mso-position-vertical-relative:page" stroked="f">
            <v:textbox inset="0,0,0,0">
              <w:txbxContent>
                <w:p w:rsidR="00101034" w:rsidRDefault="00AD7335">
                  <w:pPr>
                    <w:shd w:val="solid" w:color="FFFFFF" w:fill="FFFFFF"/>
                    <w:spacing w:after="36" w:line="234" w:lineRule="exact"/>
                    <w:jc w:val="both"/>
                    <w:rPr>
                      <w:rFonts w:ascii="Arial" w:hAnsi="Arial"/>
                      <w:color w:val="FFFFFF"/>
                      <w:spacing w:val="3"/>
                      <w:w w:val="55"/>
                      <w:sz w:val="32"/>
                      <w:u w:val="single"/>
                      <w:shd w:val="solid" w:color="424242" w:fill="424242"/>
                      <w:lang w:val="ru-RU"/>
                    </w:rPr>
                  </w:pPr>
                  <w:r>
                    <w:rPr>
                      <w:rFonts w:ascii="Arial" w:hAnsi="Arial"/>
                      <w:color w:val="FFFFFF"/>
                      <w:spacing w:val="3"/>
                      <w:w w:val="55"/>
                      <w:sz w:val="32"/>
                      <w:u w:val="single"/>
                      <w:shd w:val="solid" w:color="424242" w:fill="424242"/>
                      <w:lang w:val="ru-RU"/>
                    </w:rPr>
                    <w:t>1</w:t>
                  </w:r>
                  <w:r>
                    <w:rPr>
                      <w:rFonts w:ascii="Verdana" w:hAnsi="Verdana"/>
                      <w:color w:val="FFFFFF"/>
                      <w:spacing w:val="3"/>
                      <w:sz w:val="14"/>
                      <w:u w:val="single"/>
                      <w:shd w:val="solid" w:color="424242" w:fill="424242"/>
                      <w:lang w:val="ru-RU"/>
                    </w:rPr>
                    <w:t>-</w:t>
                  </w:r>
                  <w:r>
                    <w:rPr>
                      <w:rFonts w:ascii="Tahoma" w:hAnsi="Tahoma"/>
                      <w:color w:val="FFFFFF"/>
                      <w:spacing w:val="3"/>
                      <w:sz w:val="13"/>
                      <w:shd w:val="solid" w:color="424242" w:fill="424242"/>
                      <w:lang w:val="ru-RU"/>
                    </w:rPr>
                    <w:t>локироаанная жилая застройка.</w:t>
                  </w:r>
                  <w:r>
                    <w:rPr>
                      <w:rFonts w:ascii="Verdana" w:hAnsi="Verdana"/>
                      <w:color w:val="FFFFFF"/>
                      <w:spacing w:val="3"/>
                      <w:sz w:val="14"/>
                      <w:u w:val="single"/>
                      <w:shd w:val="solid" w:color="424242" w:fill="424242"/>
                      <w:lang w:val="ru-RU"/>
                    </w:rPr>
                    <w:t xml:space="preserve"> Разведение</w:t>
                  </w:r>
                  <w:r>
                    <w:rPr>
                      <w:rFonts w:ascii="Tahoma" w:hAnsi="Tahoma"/>
                      <w:color w:val="FFFFFF"/>
                      <w:spacing w:val="3"/>
                      <w:sz w:val="13"/>
                      <w:shd w:val="solid" w:color="424242" w:fill="424242"/>
                      <w:lang w:val="ru-RU"/>
                    </w:rPr>
                    <w:t xml:space="preserve"> декоративныхи плодовых, ягодных, о вощных</w:t>
                  </w:r>
                  <w:r>
                    <w:rPr>
                      <w:rFonts w:ascii="Verdana" w:hAnsi="Verdana"/>
                      <w:color w:val="FFFFFF"/>
                      <w:spacing w:val="3"/>
                      <w:sz w:val="14"/>
                      <w:u w:val="single"/>
                      <w:shd w:val="solid" w:color="424242" w:fill="424242"/>
                      <w:lang w:val="ru-RU"/>
                    </w:rPr>
                    <w:t xml:space="preserve"> культур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53" type="#_x0000_t202" style="position:absolute;margin-left:87.3pt;margin-top:200pt;width:454.15pt;height:16.75pt;z-index:-251585024;mso-wrap-distance-left:0;mso-wrap-distance-right:0;mso-position-horizontal-relative:page;mso-position-vertical-relative:page" stroked="f">
            <v:textbox inset="0,0,0,0">
              <w:txbxContent>
                <w:p w:rsidR="00101034" w:rsidRDefault="00AD7335">
                  <w:pPr>
                    <w:shd w:val="solid" w:color="FFFFFF" w:fill="FFFFFF"/>
                    <w:spacing w:before="36" w:after="108" w:line="278" w:lineRule="auto"/>
                    <w:ind w:left="72"/>
                    <w:rPr>
                      <w:rFonts w:ascii="Arial" w:hAnsi="Arial"/>
                      <w:color w:val="FFFFFF"/>
                      <w:spacing w:val="6"/>
                      <w:w w:val="110"/>
                      <w:sz w:val="12"/>
                      <w:shd w:val="solid" w:color="424242" w:fill="424242"/>
                      <w:lang w:val="ru-RU"/>
                    </w:rPr>
                  </w:pPr>
                  <w:r>
                    <w:rPr>
                      <w:rFonts w:ascii="Arial" w:hAnsi="Arial"/>
                      <w:color w:val="FFFFFF"/>
                      <w:spacing w:val="6"/>
                      <w:w w:val="110"/>
                      <w:sz w:val="12"/>
                      <w:shd w:val="solid" w:color="424242" w:fill="424242"/>
                      <w:lang w:val="ru-RU"/>
                    </w:rPr>
                    <w:t>КОт</w:t>
                  </w:r>
                  <w:r>
                    <w:rPr>
                      <w:rFonts w:ascii="Verdana" w:hAnsi="Verdana"/>
                      <w:color w:val="FFFFFF"/>
                      <w:spacing w:val="6"/>
                      <w:sz w:val="13"/>
                      <w:shd w:val="solid" w:color="424242" w:fill="424242"/>
                      <w:lang w:val="ru-RU"/>
                    </w:rPr>
                    <w:t>о</w:t>
                  </w:r>
                  <w:r>
                    <w:rPr>
                      <w:rFonts w:ascii="Arial" w:hAnsi="Arial"/>
                      <w:color w:val="FFFFFF"/>
                      <w:spacing w:val="6"/>
                      <w:w w:val="105"/>
                      <w:sz w:val="14"/>
                      <w:shd w:val="solid" w:color="424242" w:fill="424242"/>
                      <w:lang w:val="ru-RU"/>
                    </w:rPr>
                    <w:t xml:space="preserve">водство. </w:t>
                  </w:r>
                  <w:r>
                    <w:rPr>
                      <w:rFonts w:ascii="Tahoma" w:hAnsi="Tahoma"/>
                      <w:color w:val="FFFFFF"/>
                      <w:spacing w:val="6"/>
                      <w:sz w:val="13"/>
                      <w:shd w:val="solid" w:color="424242" w:fill="424242"/>
                      <w:lang w:val="ru-RU"/>
                    </w:rPr>
                    <w:t>Размещение зданий, сооружений, используемых для содержания и разведения скота, хранения кормов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52" type="#_x0000_t202" style="position:absolute;margin-left:87.3pt;margin-top:218pt;width:454.15pt;height:13.85pt;z-index:-251584000;mso-wrap-distance-left:0;mso-wrap-distance-right:0;mso-position-horizontal-relative:page;mso-position-vertical-relative:page" stroked="f">
            <v:textbox inset="0,0,0,0">
              <w:txbxContent>
                <w:p w:rsidR="00101034" w:rsidRDefault="00AD7335">
                  <w:pPr>
                    <w:shd w:val="solid" w:color="FFFFFF" w:fill="FFFFFF"/>
                    <w:spacing w:before="36" w:after="36" w:line="264" w:lineRule="auto"/>
                    <w:ind w:left="72"/>
                    <w:rPr>
                      <w:rFonts w:ascii="Verdana" w:hAnsi="Verdana"/>
                      <w:color w:val="FFFFFF"/>
                      <w:spacing w:val="5"/>
                      <w:sz w:val="13"/>
                      <w:shd w:val="solid" w:color="424242" w:fill="424242"/>
                      <w:lang w:val="ru-RU"/>
                    </w:rPr>
                  </w:pPr>
                  <w:r>
                    <w:rPr>
                      <w:rFonts w:ascii="Verdana" w:hAnsi="Verdana"/>
                      <w:color w:val="FFFFFF"/>
                      <w:spacing w:val="5"/>
                      <w:sz w:val="13"/>
                      <w:shd w:val="solid" w:color="424242" w:fill="424242"/>
                      <w:lang w:val="ru-RU"/>
                    </w:rPr>
                    <w:t xml:space="preserve">Котоводство. </w:t>
                  </w:r>
                  <w:r>
                    <w:rPr>
                      <w:rFonts w:ascii="Tahoma" w:hAnsi="Tahoma"/>
                      <w:color w:val="FFFFFF"/>
                      <w:spacing w:val="5"/>
                      <w:sz w:val="13"/>
                      <w:shd w:val="solid" w:color="424242" w:fill="424242"/>
                      <w:lang w:val="ru-RU"/>
                    </w:rPr>
                    <w:t xml:space="preserve">Размещение зданий, сооружений, используемых для </w:t>
                  </w:r>
                  <w:r>
                    <w:rPr>
                      <w:rFonts w:ascii="Verdana" w:hAnsi="Verdana"/>
                      <w:color w:val="FFFFFF"/>
                      <w:spacing w:val="5"/>
                      <w:sz w:val="13"/>
                      <w:shd w:val="solid" w:color="424242" w:fill="424242"/>
                      <w:lang w:val="ru-RU"/>
                    </w:rPr>
                    <w:t xml:space="preserve">переработки </w:t>
                  </w:r>
                  <w:r>
                    <w:rPr>
                      <w:rFonts w:ascii="Tahoma" w:hAnsi="Tahoma"/>
                      <w:color w:val="FFFFFF"/>
                      <w:spacing w:val="5"/>
                      <w:sz w:val="13"/>
                      <w:shd w:val="solid" w:color="424242" w:fill="424242"/>
                      <w:lang w:val="ru-RU"/>
                    </w:rPr>
                    <w:t>продукции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51" type="#_x0000_t202" style="position:absolute;margin-left:84.8pt;margin-top:232.4pt;width:456.65pt;height:14.4pt;z-index:-251582976;mso-wrap-distance-left:0;mso-wrap-distance-right:0;mso-position-horizontal-relative:page;mso-position-vertical-relative:page" stroked="f">
            <v:textbox inset="0,0,0,0">
              <w:txbxContent>
                <w:p w:rsidR="00101034" w:rsidRDefault="00AD7335">
                  <w:pPr>
                    <w:shd w:val="solid" w:color="FFFFFF" w:fill="FFFFFF"/>
                    <w:spacing w:before="36" w:after="72"/>
                    <w:ind w:left="288"/>
                    <w:rPr>
                      <w:rFonts w:ascii="Tahoma" w:hAnsi="Tahoma"/>
                      <w:color w:val="FFFFFF"/>
                      <w:spacing w:val="6"/>
                      <w:sz w:val="13"/>
                      <w:shd w:val="solid" w:color="424242" w:fill="424242"/>
                      <w:lang w:val="ru-RU"/>
                    </w:rPr>
                  </w:pPr>
                  <w:r>
                    <w:rPr>
                      <w:rFonts w:ascii="Tahoma" w:hAnsi="Tahoma"/>
                      <w:color w:val="FFFFFF"/>
                      <w:spacing w:val="6"/>
                      <w:sz w:val="13"/>
                      <w:shd w:val="solid" w:color="424242" w:fill="424242"/>
                      <w:lang w:val="ru-RU"/>
                    </w:rPr>
                    <w:t>роводство в целом. Разведение в неволе ценных пушных Зверей.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50" type="#_x0000_t202" style="position:absolute;margin-left:90.9pt;margin-top:252.4pt;width:408.95pt;height:13.65pt;z-index:-251581952;mso-wrap-distance-left:0;mso-wrap-distance-right:0;mso-position-horizontal-relative:page;mso-position-vertical-relative:page" fillcolor="#424242" stroked="f">
            <v:textbox inset="0,0,0,0">
              <w:txbxContent>
                <w:p w:rsidR="00101034" w:rsidRDefault="00AD7335">
                  <w:pPr>
                    <w:shd w:val="solid" w:color="424242" w:fill="424242"/>
                    <w:spacing w:line="324" w:lineRule="exact"/>
                    <w:rPr>
                      <w:rFonts w:ascii="Tahoma" w:hAnsi="Tahoma"/>
                      <w:color w:val="FFFFFF"/>
                      <w:spacing w:val="2"/>
                      <w:sz w:val="13"/>
                      <w:lang w:val="ru-RU"/>
                    </w:rPr>
                  </w:pPr>
                  <w:r>
                    <w:rPr>
                      <w:rFonts w:ascii="Tahoma" w:hAnsi="Tahoma"/>
                      <w:color w:val="FFFFFF"/>
                      <w:spacing w:val="2"/>
                      <w:sz w:val="13"/>
                      <w:lang w:val="ru-RU"/>
                    </w:rPr>
                    <w:t xml:space="preserve">вероводство. Размещение зданий, сооружений, используемых для содержания и разведения животных, хранения кормов 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49" type="#_x0000_t202" style="position:absolute;margin-left:85.7pt;margin-top:266.05pt;width:435.75pt;height:18.75pt;z-index:-251580928;mso-wrap-distance-left:0;mso-wrap-distance-right:0;mso-position-horizontal-relative:page;mso-position-vertical-relative:page" fillcolor="#424242" stroked="f">
            <v:textbox inset="0,0,0,0">
              <w:txbxContent>
                <w:p w:rsidR="00101034" w:rsidRDefault="00AD7335">
                  <w:pPr>
                    <w:shd w:val="solid" w:color="424242" w:fill="424242"/>
                    <w:spacing w:line="324" w:lineRule="exact"/>
                    <w:rPr>
                      <w:rFonts w:ascii="Arial" w:hAnsi="Arial"/>
                      <w:color w:val="FFFFFF"/>
                      <w:spacing w:val="-5"/>
                      <w:sz w:val="15"/>
                      <w:vertAlign w:val="subscript"/>
                      <w:lang w:val="ru-RU"/>
                    </w:rPr>
                  </w:pPr>
                  <w:r>
                    <w:rPr>
                      <w:rFonts w:ascii="Arial" w:hAnsi="Arial"/>
                      <w:color w:val="FFFFFF"/>
                      <w:spacing w:val="-5"/>
                      <w:sz w:val="15"/>
                      <w:vertAlign w:val="subscript"/>
                      <w:lang w:val="ru-RU"/>
                    </w:rPr>
                    <w:t>111</w:t>
                  </w:r>
                  <w:r>
                    <w:rPr>
                      <w:rFonts w:ascii="Tahoma" w:hAnsi="Tahoma"/>
                      <w:color w:val="FFFFFF"/>
                      <w:spacing w:val="5"/>
                      <w:sz w:val="13"/>
                      <w:lang w:val="ru-RU"/>
                    </w:rPr>
                    <w:t>1звероводство. Размещение зданий, сооружений, используемых для производства, хранения и первичной переработи продукции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48" type="#_x0000_t202" style="position:absolute;margin-left:87.3pt;margin-top:285.7pt;width:454.15pt;height:13.65pt;z-index:-251579904;mso-wrap-distance-left:0;mso-wrap-distance-right:0;mso-position-horizontal-relative:page;mso-position-vertical-relative:page" stroked="f">
            <v:textbox inset="0,0,0,0">
              <w:txbxContent>
                <w:p w:rsidR="00101034" w:rsidRDefault="00AD7335">
                  <w:pPr>
                    <w:shd w:val="solid" w:color="FFFFFF" w:fill="FFFFFF"/>
                    <w:spacing w:before="36" w:after="36"/>
                    <w:rPr>
                      <w:rFonts w:ascii="Tahoma" w:hAnsi="Tahoma"/>
                      <w:color w:val="FFFFFF"/>
                      <w:spacing w:val="5"/>
                      <w:sz w:val="13"/>
                      <w:shd w:val="solid" w:color="424242" w:fill="424242"/>
                      <w:lang w:val="ru-RU"/>
                    </w:rPr>
                  </w:pPr>
                  <w:r>
                    <w:rPr>
                      <w:rFonts w:ascii="Tahoma" w:hAnsi="Tahoma"/>
                      <w:color w:val="FFFFFF"/>
                      <w:spacing w:val="5"/>
                      <w:sz w:val="13"/>
                      <w:shd w:val="solid" w:color="424242" w:fill="424242"/>
                      <w:lang w:val="ru-RU"/>
                    </w:rPr>
                    <w:t xml:space="preserve">Птицеводство в целом. Разведение </w:t>
                  </w:r>
                  <w:r>
                    <w:rPr>
                      <w:rFonts w:ascii="Arial" w:hAnsi="Arial"/>
                      <w:color w:val="FFFFFF"/>
                      <w:spacing w:val="5"/>
                      <w:sz w:val="15"/>
                      <w:shd w:val="solid" w:color="424242" w:fill="424242"/>
                      <w:lang w:val="ru-RU"/>
                    </w:rPr>
                    <w:t xml:space="preserve">домашних </w:t>
                  </w:r>
                  <w:r>
                    <w:rPr>
                      <w:rFonts w:ascii="Tahoma" w:hAnsi="Tahoma"/>
                      <w:color w:val="FFFFFF"/>
                      <w:spacing w:val="5"/>
                      <w:sz w:val="13"/>
                      <w:shd w:val="solid" w:color="424242" w:fill="424242"/>
                      <w:lang w:val="ru-RU"/>
                    </w:rPr>
                    <w:t xml:space="preserve">пород птиц, </w:t>
                  </w:r>
                  <w:r>
                    <w:rPr>
                      <w:rFonts w:ascii="Verdana" w:hAnsi="Verdana"/>
                      <w:color w:val="FFFFFF"/>
                      <w:spacing w:val="5"/>
                      <w:sz w:val="13"/>
                      <w:shd w:val="solid" w:color="424242" w:fill="424242"/>
                      <w:lang w:val="ru-RU"/>
                    </w:rPr>
                    <w:t xml:space="preserve">втом числе </w:t>
                  </w:r>
                  <w:r>
                    <w:rPr>
                      <w:rFonts w:ascii="Tahoma" w:hAnsi="Tahoma"/>
                      <w:color w:val="FFFFFF"/>
                      <w:spacing w:val="5"/>
                      <w:sz w:val="13"/>
                      <w:shd w:val="solid" w:color="424242" w:fill="424242"/>
                      <w:lang w:val="ru-RU"/>
                    </w:rPr>
                    <w:t>водоплавающих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47" type="#_x0000_t202" style="position:absolute;margin-left:87.1pt;margin-top:300.25pt;width:454.35pt;height:17.85pt;z-index:-251578880;mso-wrap-distance-left:0;mso-wrap-distance-right:0;mso-position-horizontal-relative:page;mso-position-vertical-relative:page" stroked="f">
            <v:textbox inset="0,0,0,0">
              <w:txbxContent>
                <w:p w:rsidR="00101034" w:rsidRDefault="00AD7335">
                  <w:pPr>
                    <w:shd w:val="solid" w:color="FFFFFF" w:fill="FFFFFF"/>
                    <w:spacing w:before="72" w:after="108"/>
                    <w:rPr>
                      <w:rFonts w:ascii="Tahoma" w:hAnsi="Tahoma"/>
                      <w:color w:val="FFFFFF"/>
                      <w:spacing w:val="8"/>
                      <w:sz w:val="13"/>
                      <w:shd w:val="solid" w:color="424242" w:fill="424242"/>
                      <w:lang w:val="ru-RU"/>
                    </w:rPr>
                  </w:pPr>
                  <w:r>
                    <w:rPr>
                      <w:rFonts w:ascii="Tahoma" w:hAnsi="Tahoma"/>
                      <w:color w:val="FFFFFF"/>
                      <w:spacing w:val="8"/>
                      <w:sz w:val="13"/>
                      <w:shd w:val="solid" w:color="424242" w:fill="424242"/>
                      <w:lang w:val="ru-RU"/>
                    </w:rPr>
                    <w:t>Птицеводство. Размещение зданий, сооружений, используемыхдля содержаниям разведения животных,хранення кормов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46" type="#_x0000_t202" style="position:absolute;margin-left:87.1pt;margin-top:319pt;width:454.35pt;height:18.35pt;z-index:-251577856;mso-wrap-distance-left:0;mso-wrap-distance-right:0;mso-position-horizontal-relative:page;mso-position-vertical-relative:page" stroked="f">
            <v:textbox inset="0,0,0,0">
              <w:txbxContent>
                <w:p w:rsidR="00101034" w:rsidRDefault="00AD7335">
                  <w:pPr>
                    <w:shd w:val="solid" w:color="FFFFFF" w:fill="FFFFFF"/>
                    <w:spacing w:before="72" w:after="108"/>
                    <w:rPr>
                      <w:rFonts w:ascii="Tahoma" w:hAnsi="Tahoma"/>
                      <w:color w:val="FFFFFF"/>
                      <w:spacing w:val="7"/>
                      <w:sz w:val="13"/>
                      <w:shd w:val="solid" w:color="424242" w:fill="424242"/>
                      <w:lang w:val="ru-RU"/>
                    </w:rPr>
                  </w:pPr>
                  <w:r>
                    <w:rPr>
                      <w:rFonts w:ascii="Tahoma" w:hAnsi="Tahoma"/>
                      <w:color w:val="FFFFFF"/>
                      <w:spacing w:val="7"/>
                      <w:sz w:val="13"/>
                      <w:shd w:val="solid" w:color="424242" w:fill="424242"/>
                      <w:lang w:val="ru-RU"/>
                    </w:rPr>
                    <w:t>Птицеводство. Размещение зданий, сооружений, используемых для производства, хранения и первичной переработки продукции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45" type="#_x0000_t202" style="position:absolute;margin-left:87.1pt;margin-top:338.05pt;width:454.35pt;height:13.85pt;z-index:-251576832;mso-wrap-distance-left:0;mso-wrap-distance-right:0;mso-position-horizontal-relative:page;mso-position-vertical-relative:page" stroked="f">
            <v:textbox inset="0,0,0,0">
              <w:txbxContent>
                <w:p w:rsidR="00101034" w:rsidRDefault="00AD7335">
                  <w:pPr>
                    <w:shd w:val="solid" w:color="FFFFFF" w:fill="FFFFFF"/>
                    <w:spacing w:before="36" w:after="72"/>
                    <w:rPr>
                      <w:rFonts w:ascii="Verdana" w:hAnsi="Verdana"/>
                      <w:color w:val="FFFFFF"/>
                      <w:sz w:val="13"/>
                      <w:shd w:val="solid" w:color="424242" w:fill="424242"/>
                      <w:lang w:val="ru-RU"/>
                    </w:rPr>
                  </w:pPr>
                  <w:r>
                    <w:rPr>
                      <w:rFonts w:ascii="Verdana" w:hAnsi="Verdana"/>
                      <w:color w:val="FFFFFF"/>
                      <w:sz w:val="13"/>
                      <w:shd w:val="solid" w:color="424242" w:fill="424242"/>
                      <w:lang w:val="ru-RU"/>
                    </w:rPr>
                    <w:t>Свиноводство в целом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44" type="#_x0000_t202" style="position:absolute;margin-left:88pt;margin-top:358.6pt;width:412.6pt;height:7.35pt;z-index:-251575808;mso-wrap-distance-left:0;mso-wrap-distance-right:0;mso-position-horizontal-relative:page;mso-position-vertical-relative:page" stroked="f">
            <v:textbox inset="0,0,0,0">
              <w:txbxContent>
                <w:p w:rsidR="00101034" w:rsidRDefault="00AD7335">
                  <w:pPr>
                    <w:shd w:val="solid" w:color="FFFFFF" w:fill="FFFFFF"/>
                    <w:spacing w:line="220" w:lineRule="auto"/>
                    <w:rPr>
                      <w:rFonts w:ascii="Tahoma" w:hAnsi="Tahoma"/>
                      <w:color w:val="FFFFFF"/>
                      <w:spacing w:val="7"/>
                      <w:sz w:val="13"/>
                      <w:shd w:val="solid" w:color="424242" w:fill="424242"/>
                      <w:lang w:val="ru-RU"/>
                    </w:rPr>
                  </w:pPr>
                  <w:r>
                    <w:rPr>
                      <w:rFonts w:ascii="Tahoma" w:hAnsi="Tahoma"/>
                      <w:color w:val="FFFFFF"/>
                      <w:spacing w:val="7"/>
                      <w:sz w:val="13"/>
                      <w:shd w:val="solid" w:color="424242" w:fill="424242"/>
                      <w:lang w:val="ru-RU"/>
                    </w:rPr>
                    <w:t>Свиноводство. Размещение зданий, сооружений, мспользуемыхдля содержания и разведения животных, хранения корглов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43" type="#_x0000_t202" style="position:absolute;margin-left:88.2pt;margin-top:377.85pt;width:434.15pt;height:7.55pt;z-index:-251574784;mso-wrap-distance-left:0;mso-wrap-distance-right:0;mso-position-horizontal-relative:page;mso-position-vertical-relative:page" stroked="f">
            <v:textbox inset="0,0,0,0">
              <w:txbxContent>
                <w:p w:rsidR="00101034" w:rsidRDefault="00AD7335">
                  <w:pPr>
                    <w:shd w:val="solid" w:color="FFFFFF" w:fill="FFFFFF"/>
                    <w:spacing w:line="225" w:lineRule="auto"/>
                    <w:jc w:val="right"/>
                    <w:rPr>
                      <w:rFonts w:ascii="Tahoma" w:hAnsi="Tahoma"/>
                      <w:color w:val="FFFFFF"/>
                      <w:spacing w:val="6"/>
                      <w:sz w:val="13"/>
                      <w:shd w:val="solid" w:color="424242" w:fill="424242"/>
                      <w:lang w:val="ru-RU"/>
                    </w:rPr>
                  </w:pPr>
                  <w:r>
                    <w:rPr>
                      <w:rFonts w:ascii="Tahoma" w:hAnsi="Tahoma"/>
                      <w:color w:val="FFFFFF"/>
                      <w:spacing w:val="6"/>
                      <w:sz w:val="13"/>
                      <w:shd w:val="solid" w:color="424242" w:fill="424242"/>
                      <w:lang w:val="ru-RU"/>
                    </w:rPr>
                    <w:t>Свиноводство. Размещение зданий, сооружений, используемых для производства, хранения и первичном переработки продукции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42" type="#_x0000_t202" style="position:absolute;margin-left:87.3pt;margin-top:391.15pt;width:454.15pt;height:18.9pt;z-index:-251573760;mso-wrap-distance-left:0;mso-wrap-distance-right:0;mso-position-horizontal-relative:page;mso-position-vertical-relative:page" stroked="f">
            <v:textbox inset="0,0,0,0">
              <w:txbxContent>
                <w:p w:rsidR="00101034" w:rsidRDefault="00AD7335">
                  <w:pPr>
                    <w:shd w:val="solid" w:color="FFFFFF" w:fill="FFFFFF"/>
                    <w:spacing w:before="72" w:after="108" w:line="268" w:lineRule="auto"/>
                    <w:rPr>
                      <w:rFonts w:ascii="Tahoma" w:hAnsi="Tahoma"/>
                      <w:color w:val="FFFFFF"/>
                      <w:spacing w:val="6"/>
                      <w:sz w:val="13"/>
                      <w:shd w:val="solid" w:color="424242" w:fill="424242"/>
                      <w:lang w:val="ru-RU"/>
                    </w:rPr>
                  </w:pPr>
                  <w:r>
                    <w:rPr>
                      <w:rFonts w:ascii="Tahoma" w:hAnsi="Tahoma"/>
                      <w:color w:val="FFFFFF"/>
                      <w:spacing w:val="6"/>
                      <w:sz w:val="13"/>
                      <w:shd w:val="solid" w:color="424242" w:fill="424242"/>
                      <w:lang w:val="ru-RU"/>
                    </w:rPr>
                    <w:t>Пчеловодство. Размещение сооружений, используемых для хранении и первичной переработки продукции пчеловодства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41" type="#_x0000_t202" style="position:absolute;margin-left:87.65pt;margin-top:410.4pt;width:453.8pt;height:25.95pt;z-index:-251572736;mso-wrap-distance-left:0;mso-wrap-distance-right:0;mso-position-horizontal-relative:page;mso-position-vertical-relative:page" stroked="f">
            <v:textbox inset="0,0,0,0">
              <w:txbxContent>
                <w:p w:rsidR="00101034" w:rsidRDefault="00AD7335">
                  <w:pPr>
                    <w:shd w:val="solid" w:color="FFFFFF" w:fill="FFFFFF"/>
                    <w:spacing w:before="72" w:after="72" w:line="285" w:lineRule="auto"/>
                    <w:ind w:right="72"/>
                    <w:rPr>
                      <w:rFonts w:ascii="Verdana" w:hAnsi="Verdana"/>
                      <w:color w:val="FFFFFF"/>
                      <w:sz w:val="13"/>
                      <w:shd w:val="solid" w:color="424242" w:fill="424242"/>
                      <w:lang w:val="ru-RU"/>
                    </w:rPr>
                  </w:pPr>
                  <w:r>
                    <w:rPr>
                      <w:rFonts w:ascii="Verdana" w:hAnsi="Verdana"/>
                      <w:color w:val="FFFFFF"/>
                      <w:sz w:val="13"/>
                      <w:shd w:val="solid" w:color="424242" w:fill="424242"/>
                      <w:lang w:val="ru-RU"/>
                    </w:rPr>
                    <w:t xml:space="preserve">Рыбаводство. Размещение зданий, сооружений, оборудования, необходимых для осуществления рыбоводпва (аквдкультуры), зданий </w:t>
                  </w:r>
                  <w:r>
                    <w:rPr>
                      <w:rFonts w:ascii="Tahoma" w:hAnsi="Tahoma"/>
                      <w:color w:val="FFFFFF"/>
                      <w:spacing w:val="6"/>
                      <w:sz w:val="13"/>
                      <w:shd w:val="solid" w:color="424242" w:fill="424242"/>
                      <w:lang w:val="ru-RU"/>
                    </w:rPr>
                    <w:t>и сооружений, использ</w:t>
                  </w:r>
                  <w:r>
                    <w:rPr>
                      <w:rFonts w:ascii="Tahoma" w:hAnsi="Tahoma"/>
                      <w:color w:val="FFFFFF"/>
                      <w:spacing w:val="6"/>
                      <w:sz w:val="13"/>
                      <w:shd w:val="solid" w:color="424242" w:fill="424242"/>
                      <w:lang w:val="ru-RU"/>
                    </w:rPr>
                    <w:t>уемых для хранения и первичном переработки продукции рыбоводства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40" type="#_x0000_t202" style="position:absolute;margin-left:89.45pt;margin-top:506pt;width:450.55pt;height:22.85pt;z-index:-251571712;mso-wrap-distance-left:0;mso-wrap-distance-right:0;mso-position-horizontal-relative:page;mso-position-vertical-relative:page" stroked="f">
            <v:textbox inset="0,0,0,0">
              <w:txbxContent>
                <w:p w:rsidR="00101034" w:rsidRDefault="00AD7335">
                  <w:pPr>
                    <w:shd w:val="solid" w:color="FFFFFF" w:fill="FFFFFF"/>
                    <w:spacing w:before="36" w:after="36" w:line="302" w:lineRule="auto"/>
                    <w:ind w:right="72"/>
                    <w:rPr>
                      <w:rFonts w:ascii="Verdana" w:hAnsi="Verdana"/>
                      <w:color w:val="FFFFFF"/>
                      <w:spacing w:val="-2"/>
                      <w:sz w:val="12"/>
                      <w:shd w:val="solid" w:color="0F0F0F" w:fill="0F0F0F"/>
                      <w:lang w:val="ru-RU"/>
                    </w:rPr>
                  </w:pPr>
                  <w:r>
                    <w:rPr>
                      <w:rFonts w:ascii="Verdana" w:hAnsi="Verdana"/>
                      <w:color w:val="FFFFFF"/>
                      <w:spacing w:val="-2"/>
                      <w:sz w:val="12"/>
                      <w:shd w:val="solid" w:color="0F0F0F" w:fill="0F0F0F"/>
                      <w:lang w:val="ru-RU"/>
                    </w:rPr>
                    <w:t xml:space="preserve">Обеспечение сельскохозяйственного производства. Размещение машинно•транспортны х и ремонтных станций, ангаров н гаражей для </w:t>
                  </w:r>
                  <w:r>
                    <w:rPr>
                      <w:rFonts w:ascii="Verdana" w:hAnsi="Verdana"/>
                      <w:color w:val="FFFFFF"/>
                      <w:spacing w:val="3"/>
                      <w:sz w:val="12"/>
                      <w:shd w:val="solid" w:color="0F0F0F" w:fill="0F0F0F"/>
                      <w:lang w:val="ru-RU"/>
                    </w:rPr>
                    <w:t>сельскохозяйственной техники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9" type="#_x0000_t202" style="position:absolute;margin-left:89.45pt;margin-top:529.75pt;width:450.55pt;height:24.15pt;z-index:-251570688;mso-wrap-distance-left:0;mso-wrap-distance-right:0;mso-position-horizontal-relative:page;mso-position-vertical-relative:page" stroked="f">
            <v:textbox inset="0,0,0,0">
              <w:txbxContent>
                <w:p w:rsidR="00101034" w:rsidRDefault="00AD7335">
                  <w:pPr>
                    <w:shd w:val="solid" w:color="FFFFFF" w:fill="FFFFFF"/>
                    <w:spacing w:before="72" w:line="314" w:lineRule="auto"/>
                    <w:ind w:right="792"/>
                    <w:rPr>
                      <w:rFonts w:ascii="Verdana" w:hAnsi="Verdana"/>
                      <w:color w:val="FFFFFF"/>
                      <w:sz w:val="12"/>
                      <w:shd w:val="solid" w:color="0F0F0F" w:fill="0F0F0F"/>
                      <w:lang w:val="ru-RU"/>
                    </w:rPr>
                  </w:pPr>
                  <w:r>
                    <w:rPr>
                      <w:rFonts w:ascii="Verdana" w:hAnsi="Verdana"/>
                      <w:color w:val="FFFFFF"/>
                      <w:sz w:val="12"/>
                      <w:shd w:val="solid" w:color="0F0F0F" w:fill="0F0F0F"/>
                      <w:lang w:val="ru-RU"/>
                    </w:rPr>
                    <w:t xml:space="preserve">Обеспечение сельскохозяйственного производства. Размещение водонапорных башен, трансформаторных станций и иного </w:t>
                  </w:r>
                  <w:r>
                    <w:rPr>
                      <w:rFonts w:ascii="Verdana" w:hAnsi="Verdana"/>
                      <w:color w:val="FFFFFF"/>
                      <w:spacing w:val="3"/>
                      <w:sz w:val="12"/>
                      <w:shd w:val="solid" w:color="0F0F0F" w:fill="0F0F0F"/>
                      <w:lang w:val="ru-RU"/>
                    </w:rPr>
                    <w:t>технического оборудования, используемого для ведения сельского хозяйства</w:t>
                  </w:r>
                </w:p>
              </w:txbxContent>
            </v:textbox>
            <w10:wrap type="square" anchorx="page" anchory="page"/>
          </v:shape>
        </w:pict>
      </w:r>
      <w:r>
        <w:pict>
          <v:line id="_x0000_s1038" style="position:absolute;z-index:251635200;mso-position-horizontal-relative:page;mso-position-vertical-relative:page" from="87.3pt,216.75pt" to="541.45pt,216.75pt" strokecolor="#f1f1f1" strokeweight=".9pt">
            <w10:wrap anchorx="page" anchory="page"/>
          </v:line>
        </w:pict>
      </w:r>
      <w:r>
        <w:pict>
          <v:line id="_x0000_s1037" style="position:absolute;z-index:251636224;mso-position-horizontal-relative:page;mso-position-vertical-relative:page" from="84.8pt,232.4pt" to="541.45pt,232.4pt" strokecolor="#ebebeb" strokeweight=".9pt">
            <w10:wrap anchorx="page" anchory="page"/>
          </v:line>
        </w:pict>
      </w:r>
      <w:r>
        <w:pict>
          <v:line id="_x0000_s1036" style="position:absolute;z-index:251637248;mso-position-horizontal-relative:page;mso-position-vertical-relative:page" from="84.8pt,246.8pt" to="541.45pt,246.8pt" strokecolor="#f3f3f3" strokeweight=".9pt">
            <w10:wrap anchorx="page" anchory="page"/>
          </v:line>
        </w:pict>
      </w:r>
      <w:r>
        <w:pict>
          <v:line id="_x0000_s1035" style="position:absolute;z-index:251638272;mso-position-horizontal-relative:page;mso-position-vertical-relative:page" from="87.1pt,300.25pt" to="541.45pt,300.25pt" strokecolor="#e8e8e8" strokeweight="1.1pt">
            <w10:wrap anchorx="page" anchory="page"/>
          </v:line>
        </w:pict>
      </w:r>
      <w:r>
        <w:pict>
          <v:line id="_x0000_s1034" style="position:absolute;z-index:251639296;mso-position-horizontal-relative:page;mso-position-vertical-relative:page" from="87.1pt,319pt" to="541.45pt,319pt" strokecolor="#f2f2f2" strokeweight="1.1pt">
            <w10:wrap anchorx="page" anchory="page"/>
          </v:line>
        </w:pict>
      </w:r>
      <w:r>
        <w:pict>
          <v:line id="_x0000_s1033" style="position:absolute;z-index:251640320;mso-position-horizontal-relative:page;mso-position-vertical-relative:page" from="87.1pt,337.35pt" to="541.45pt,337.35pt" strokecolor="#f0f0f0" strokeweight=".9pt">
            <w10:wrap anchorx="page" anchory="page"/>
          </v:line>
        </w:pict>
      </w:r>
      <w:r>
        <w:pict>
          <v:line id="_x0000_s1032" style="position:absolute;z-index:251641344;mso-position-horizontal-relative:page;mso-position-vertical-relative:page" from="87.1pt,351.9pt" to="541.45pt,351.9pt" strokecolor="#f1f1f1" strokeweight="1.1pt">
            <w10:wrap anchorx="page" anchory="page"/>
          </v:line>
        </w:pict>
      </w:r>
      <w:r>
        <w:pict>
          <v:line id="_x0000_s1031" style="position:absolute;z-index:251642368;mso-position-horizontal-relative:page;mso-position-vertical-relative:page" from="87.3pt,391.15pt" to="541.45pt,391.15pt" strokecolor="#ececec" strokeweight=".9pt">
            <w10:wrap anchorx="page" anchory="page"/>
          </v:line>
        </w:pict>
      </w:r>
      <w:r>
        <w:pict>
          <v:line id="_x0000_s1030" style="position:absolute;z-index:251643392;mso-position-horizontal-relative:page;mso-position-vertical-relative:page" from="87.3pt,410.05pt" to="541.45pt,410.05pt" strokecolor="#e7e7e7" strokeweight=".9pt">
            <w10:wrap anchorx="page" anchory="page"/>
          </v:line>
        </w:pict>
      </w:r>
      <w:r>
        <w:pict>
          <v:line id="_x0000_s1029" style="position:absolute;z-index:251644416;mso-position-horizontal-relative:page;mso-position-vertical-relative:page" from="87.65pt,410.4pt" to="541.45pt,410.4pt" strokecolor="#e7e7e7" strokeweight=".9pt">
            <w10:wrap anchorx="page" anchory="page"/>
          </v:line>
        </w:pict>
      </w:r>
      <w:r>
        <w:pict>
          <v:line id="_x0000_s1028" style="position:absolute;z-index:251645440;mso-position-horizontal-relative:page;mso-position-vertical-relative:page" from="89.45pt,506pt" to="540pt,506pt" strokecolor="#e8e8e8" strokeweight=".9pt">
            <w10:wrap anchorx="page" anchory="page"/>
          </v:line>
        </w:pict>
      </w:r>
      <w:r>
        <w:pict>
          <v:line id="_x0000_s1027" style="position:absolute;z-index:251646464;mso-position-horizontal-relative:page;mso-position-vertical-relative:page" from="89.45pt,528.85pt" to="540pt,528.85pt" strokecolor="#e4e4e4" strokeweight=".9pt">
            <w10:wrap anchorx="page" anchory="page"/>
          </v:line>
        </w:pict>
      </w:r>
      <w:r>
        <w:pict>
          <v:line id="_x0000_s1026" style="position:absolute;z-index:251647488;mso-position-horizontal-relative:page;mso-position-vertical-relative:page" from="89.45pt,529.75pt" to="540pt,529.75pt" strokecolor="#e4e4e4" strokeweight=".9pt">
            <w10:wrap anchorx="page" anchory="page"/>
          </v:line>
        </w:pict>
      </w:r>
    </w:p>
    <w:p w:rsidR="00101034" w:rsidRDefault="00101034">
      <w:pPr>
        <w:sectPr w:rsidR="00101034">
          <w:pgSz w:w="16841" w:h="11902" w:orient="landscape"/>
          <w:pgMar w:top="-321" w:right="0" w:bottom="0" w:left="0" w:header="720" w:footer="720" w:gutter="0"/>
          <w:cols w:space="720"/>
        </w:sectPr>
      </w:pPr>
    </w:p>
    <w:p w:rsidR="00101034" w:rsidRDefault="00101034">
      <w:pPr>
        <w:rPr>
          <w:rFonts w:ascii="Times New Roman" w:hAnsi="Times New Roman"/>
          <w:color w:val="000000"/>
          <w:sz w:val="24"/>
        </w:rPr>
      </w:pPr>
    </w:p>
    <w:sectPr w:rsidR="00101034">
      <w:type w:val="continuous"/>
      <w:pgSz w:w="16841" w:h="11902" w:orient="landscape"/>
      <w:pgMar w:top="1060" w:right="1511" w:bottom="185" w:left="15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  <w:font w:name="Courier New">
    <w:charset w:val="00"/>
    <w:pitch w:val="fixed"/>
    <w:family w:val="auto"/>
    <w:panose1 w:val="02020603050405020304"/>
  </w:font>
  <w:font w:name="Verdana">
    <w:charset w:val="CC"/>
    <w:pitch w:val="variable"/>
    <w:family w:val="swiss"/>
    <w:panose1 w:val="02020603050405020304"/>
  </w:font>
  <w:font w:name="Tahoma">
    <w:charset w:val="CC"/>
    <w:pitch w:val="variable"/>
    <w:family w:val="swiss"/>
    <w:panose1 w:val="02020603050405020304"/>
  </w:font>
  <w:font w:name="Lucida Console">
    <w:charset w:val="CC"/>
    <w:pitch w:val="fixed"/>
    <w:family w:val="auto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F210A"/>
    <w:multiLevelType w:val="multilevel"/>
    <w:tmpl w:val="5CC2F95E"/>
    <w:lvl w:ilvl="0">
      <w:start w:val="1"/>
      <w:numFmt w:val="bullet"/>
      <w:lvlText w:val=""/>
      <w:lvlJc w:val="left"/>
      <w:pPr>
        <w:tabs>
          <w:tab w:val="decimal" w:pos="144"/>
        </w:tabs>
        <w:ind w:left="720"/>
      </w:pPr>
      <w:rPr>
        <w:rFonts w:ascii="Symbol" w:hAnsi="Symbol"/>
        <w:strike w:val="0"/>
        <w:color w:val="FFFFFF"/>
        <w:spacing w:val="-1"/>
        <w:w w:val="100"/>
        <w:sz w:val="13"/>
        <w:shd w:val="solid" w:color="363636" w:fill="363636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F23EBB"/>
    <w:multiLevelType w:val="multilevel"/>
    <w:tmpl w:val="AB124AA8"/>
    <w:lvl w:ilvl="0">
      <w:start w:val="1"/>
      <w:numFmt w:val="bullet"/>
      <w:lvlText w:val="к"/>
      <w:lvlJc w:val="left"/>
      <w:pPr>
        <w:tabs>
          <w:tab w:val="decimal" w:pos="144"/>
        </w:tabs>
        <w:ind w:left="720"/>
      </w:pPr>
      <w:rPr>
        <w:rFonts w:ascii="Arial" w:hAnsi="Arial"/>
        <w:strike w:val="0"/>
        <w:color w:val="000000"/>
        <w:spacing w:val="-3"/>
        <w:w w:val="105"/>
        <w:sz w:val="3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F41191"/>
    <w:multiLevelType w:val="multilevel"/>
    <w:tmpl w:val="3AD0A2F4"/>
    <w:lvl w:ilvl="0">
      <w:start w:val="1"/>
      <w:numFmt w:val="bullet"/>
      <w:lvlText w:val="в"/>
      <w:lvlJc w:val="left"/>
      <w:pPr>
        <w:tabs>
          <w:tab w:val="decimal" w:pos="360"/>
        </w:tabs>
        <w:ind w:left="720"/>
      </w:pPr>
      <w:rPr>
        <w:rFonts w:ascii="Arial" w:hAnsi="Arial"/>
        <w:strike w:val="0"/>
        <w:color w:val="000000"/>
        <w:spacing w:val="0"/>
        <w:w w:val="105"/>
        <w:sz w:val="3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A34CE2"/>
    <w:multiLevelType w:val="multilevel"/>
    <w:tmpl w:val="9E14CF9E"/>
    <w:lvl w:ilvl="0">
      <w:start w:val="1"/>
      <w:numFmt w:val="bullet"/>
      <w:lvlText w:val=""/>
      <w:lvlJc w:val="left"/>
      <w:pPr>
        <w:tabs>
          <w:tab w:val="decimal" w:pos="288"/>
        </w:tabs>
        <w:ind w:left="720"/>
      </w:pPr>
      <w:rPr>
        <w:rFonts w:ascii="Symbol" w:hAnsi="Symbol"/>
        <w:strike w:val="0"/>
        <w:color w:val="000000"/>
        <w:spacing w:val="17"/>
        <w:w w:val="100"/>
        <w:sz w:val="2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A47C2D"/>
    <w:multiLevelType w:val="multilevel"/>
    <w:tmpl w:val="2DFA1538"/>
    <w:lvl w:ilvl="0">
      <w:start w:val="1"/>
      <w:numFmt w:val="bullet"/>
      <w:lvlText w:val="U"/>
      <w:lvlJc w:val="left"/>
      <w:pPr>
        <w:tabs>
          <w:tab w:val="decimal" w:pos="504"/>
        </w:tabs>
        <w:ind w:left="720"/>
      </w:pPr>
      <w:rPr>
        <w:rFonts w:ascii="Verdana" w:hAnsi="Verdana"/>
        <w:strike w:val="0"/>
        <w:color w:val="000000"/>
        <w:spacing w:val="0"/>
        <w:w w:val="100"/>
        <w:sz w:val="18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A557FD"/>
    <w:multiLevelType w:val="multilevel"/>
    <w:tmpl w:val="90AED376"/>
    <w:lvl w:ilvl="0">
      <w:start w:val="1"/>
      <w:numFmt w:val="bullet"/>
      <w:lvlText w:val=""/>
      <w:lvlJc w:val="left"/>
      <w:pPr>
        <w:tabs>
          <w:tab w:val="decimal" w:pos="288"/>
        </w:tabs>
        <w:ind w:left="720"/>
      </w:pPr>
      <w:rPr>
        <w:rFonts w:ascii="Symbol" w:hAnsi="Symbol"/>
        <w:strike w:val="0"/>
        <w:color w:val="000000"/>
        <w:spacing w:val="0"/>
        <w:w w:val="100"/>
        <w:sz w:val="27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01034"/>
    <w:rsid w:val="00101034"/>
    <w:rsid w:val="00AD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3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3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drId3" Type="http://schemas.openxmlformats.org/wordprocessingml/2006/fontTable" Target="fontTable0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903</Words>
  <Characters>5152</Characters>
  <Application>Microsoft Office Word</Application>
  <DocSecurity>0</DocSecurity>
  <Lines>42</Lines>
  <Paragraphs>12</Paragraphs>
  <ScaleCrop>false</ScaleCrop>
  <Company/>
  <LinksUpToDate>false</LinksUpToDate>
  <CharactersWithSpaces>6043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2023-05-12T14:34:00Z</dcterms:created>
  <dcterms:modified xsi:type="dcterms:W3CDTF">2023-05-12T14:34:00Z</dcterms:modified>
</cp:coreProperties>
</file>